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435" w:rsidRPr="00B93EDC" w:rsidRDefault="002373B3" w:rsidP="00C50435">
      <w:pPr>
        <w:jc w:val="center"/>
        <w:rPr>
          <w:b/>
          <w:sz w:val="28"/>
          <w:szCs w:val="28"/>
        </w:rPr>
      </w:pPr>
      <w:r w:rsidRPr="00B93EDC">
        <w:rPr>
          <w:rFonts w:hint="eastAsia"/>
          <w:b/>
          <w:sz w:val="28"/>
          <w:szCs w:val="28"/>
        </w:rPr>
        <w:t>《阿长与</w:t>
      </w:r>
      <w:r w:rsidRPr="00B93EDC">
        <w:rPr>
          <w:rFonts w:hint="eastAsia"/>
          <w:b/>
          <w:sz w:val="28"/>
          <w:szCs w:val="28"/>
        </w:rPr>
        <w:t>&lt;</w:t>
      </w:r>
      <w:r w:rsidRPr="00B93EDC">
        <w:rPr>
          <w:rFonts w:hint="eastAsia"/>
          <w:b/>
          <w:sz w:val="28"/>
          <w:szCs w:val="28"/>
        </w:rPr>
        <w:t>山海经</w:t>
      </w:r>
      <w:r w:rsidRPr="00B93EDC">
        <w:rPr>
          <w:b/>
          <w:sz w:val="28"/>
          <w:szCs w:val="28"/>
        </w:rPr>
        <w:t>&gt;</w:t>
      </w:r>
      <w:r w:rsidRPr="00B93EDC">
        <w:rPr>
          <w:rFonts w:hint="eastAsia"/>
          <w:b/>
          <w:sz w:val="28"/>
          <w:szCs w:val="28"/>
        </w:rPr>
        <w:t>》</w:t>
      </w:r>
      <w:r w:rsidR="00C50435" w:rsidRPr="00B93EDC">
        <w:rPr>
          <w:rFonts w:hint="eastAsia"/>
          <w:b/>
          <w:sz w:val="28"/>
          <w:szCs w:val="28"/>
        </w:rPr>
        <w:t>测</w:t>
      </w:r>
      <w:r w:rsidR="00D33852" w:rsidRPr="00B93EDC">
        <w:rPr>
          <w:rFonts w:hint="eastAsia"/>
          <w:b/>
          <w:sz w:val="28"/>
          <w:szCs w:val="28"/>
        </w:rPr>
        <w:t>试</w:t>
      </w:r>
      <w:r w:rsidR="00C50435" w:rsidRPr="00B93EDC">
        <w:rPr>
          <w:rFonts w:hint="eastAsia"/>
          <w:b/>
          <w:sz w:val="28"/>
          <w:szCs w:val="28"/>
        </w:rPr>
        <w:t>题</w:t>
      </w:r>
    </w:p>
    <w:p w:rsidR="00C50435" w:rsidRDefault="00C50435" w:rsidP="00C50435"/>
    <w:tbl>
      <w:tblPr>
        <w:tblW w:w="832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0"/>
        <w:gridCol w:w="3090"/>
        <w:gridCol w:w="2775"/>
      </w:tblGrid>
      <w:tr w:rsidR="00C50435" w:rsidTr="005143CC">
        <w:trPr>
          <w:trHeight w:val="600"/>
        </w:trPr>
        <w:tc>
          <w:tcPr>
            <w:tcW w:w="8325" w:type="dxa"/>
            <w:gridSpan w:val="3"/>
          </w:tcPr>
          <w:p w:rsidR="00C50435" w:rsidRDefault="00C50435" w:rsidP="00D33852">
            <w:pPr>
              <w:jc w:val="center"/>
            </w:pPr>
            <w:r>
              <w:rPr>
                <w:rFonts w:hint="eastAsia"/>
              </w:rPr>
              <w:t>阿长与</w:t>
            </w:r>
            <w:r w:rsidR="00D33852">
              <w:rPr>
                <w:rFonts w:hint="eastAsia"/>
              </w:rPr>
              <w:t>《</w:t>
            </w:r>
            <w:r>
              <w:rPr>
                <w:rFonts w:hint="eastAsia"/>
              </w:rPr>
              <w:t>山海经》</w:t>
            </w:r>
          </w:p>
        </w:tc>
      </w:tr>
      <w:tr w:rsidR="00C50435" w:rsidTr="005143CC">
        <w:trPr>
          <w:trHeight w:val="1275"/>
        </w:trPr>
        <w:tc>
          <w:tcPr>
            <w:tcW w:w="2460" w:type="dxa"/>
          </w:tcPr>
          <w:p w:rsidR="00C50435" w:rsidRDefault="00C50435" w:rsidP="005143CC">
            <w:pPr>
              <w:jc w:val="center"/>
            </w:pPr>
            <w:r>
              <w:rPr>
                <w:rFonts w:hint="eastAsia"/>
              </w:rPr>
              <w:t>出现的人物及不同表现</w:t>
            </w:r>
          </w:p>
        </w:tc>
        <w:tc>
          <w:tcPr>
            <w:tcW w:w="3090" w:type="dxa"/>
          </w:tcPr>
          <w:p w:rsidR="00C50435" w:rsidRDefault="00C50435" w:rsidP="005143CC">
            <w:r>
              <w:t>人物</w:t>
            </w:r>
            <w:r>
              <w:rPr>
                <w:rFonts w:hint="eastAsia"/>
              </w:rPr>
              <w:t>：</w:t>
            </w:r>
          </w:p>
          <w:p w:rsidR="00C50435" w:rsidRDefault="00C50435" w:rsidP="005143CC">
            <w:r>
              <w:rPr>
                <w:rFonts w:hint="eastAsia"/>
              </w:rPr>
              <w:t>表现：</w:t>
            </w:r>
          </w:p>
        </w:tc>
        <w:tc>
          <w:tcPr>
            <w:tcW w:w="2775" w:type="dxa"/>
          </w:tcPr>
          <w:p w:rsidR="00C50435" w:rsidRDefault="00C50435" w:rsidP="005143CC">
            <w:r>
              <w:rPr>
                <w:rFonts w:hint="eastAsia"/>
              </w:rPr>
              <w:t>人物：长妈妈</w:t>
            </w:r>
          </w:p>
          <w:p w:rsidR="00C50435" w:rsidRDefault="00C50435" w:rsidP="005143CC">
            <w:r>
              <w:t>表现</w:t>
            </w:r>
            <w:r>
              <w:rPr>
                <w:rFonts w:hint="eastAsia"/>
              </w:rPr>
              <w:t>：</w:t>
            </w:r>
          </w:p>
        </w:tc>
      </w:tr>
      <w:tr w:rsidR="00C50435" w:rsidTr="005143CC">
        <w:trPr>
          <w:trHeight w:val="853"/>
        </w:trPr>
        <w:tc>
          <w:tcPr>
            <w:tcW w:w="2460" w:type="dxa"/>
          </w:tcPr>
          <w:p w:rsidR="00C50435" w:rsidRDefault="00C50435" w:rsidP="005143CC">
            <w:pPr>
              <w:jc w:val="left"/>
            </w:pPr>
            <w:r>
              <w:rPr>
                <w:rFonts w:hint="eastAsia"/>
              </w:rPr>
              <w:t>这样写的原因</w:t>
            </w:r>
          </w:p>
        </w:tc>
        <w:tc>
          <w:tcPr>
            <w:tcW w:w="5865" w:type="dxa"/>
            <w:gridSpan w:val="2"/>
          </w:tcPr>
          <w:p w:rsidR="00C50435" w:rsidRDefault="00C50435" w:rsidP="005143CC"/>
        </w:tc>
      </w:tr>
      <w:tr w:rsidR="00C50435" w:rsidTr="005143CC">
        <w:trPr>
          <w:trHeight w:val="1263"/>
        </w:trPr>
        <w:tc>
          <w:tcPr>
            <w:tcW w:w="2460" w:type="dxa"/>
          </w:tcPr>
          <w:p w:rsidR="00C50435" w:rsidRDefault="00C50435" w:rsidP="005143CC">
            <w:r>
              <w:rPr>
                <w:rFonts w:hint="eastAsia"/>
              </w:rPr>
              <w:t>出现的《山海经》及前后的印象</w:t>
            </w:r>
          </w:p>
        </w:tc>
        <w:tc>
          <w:tcPr>
            <w:tcW w:w="3090" w:type="dxa"/>
          </w:tcPr>
          <w:p w:rsidR="00C50435" w:rsidRDefault="00C50435" w:rsidP="005143CC">
            <w:r>
              <w:rPr>
                <w:rFonts w:hint="eastAsia"/>
              </w:rPr>
              <w:t>儿时印象：</w:t>
            </w:r>
          </w:p>
        </w:tc>
        <w:tc>
          <w:tcPr>
            <w:tcW w:w="2775" w:type="dxa"/>
          </w:tcPr>
          <w:p w:rsidR="00C50435" w:rsidRDefault="00C50435" w:rsidP="005143CC">
            <w:r>
              <w:rPr>
                <w:rFonts w:hint="eastAsia"/>
              </w:rPr>
              <w:t>长大印象：</w:t>
            </w:r>
          </w:p>
        </w:tc>
        <w:bookmarkStart w:id="0" w:name="_GoBack"/>
        <w:bookmarkEnd w:id="0"/>
      </w:tr>
      <w:tr w:rsidR="00C50435" w:rsidTr="005143CC">
        <w:trPr>
          <w:trHeight w:val="480"/>
        </w:trPr>
        <w:tc>
          <w:tcPr>
            <w:tcW w:w="2460" w:type="dxa"/>
          </w:tcPr>
          <w:p w:rsidR="00C50435" w:rsidRDefault="00C50435" w:rsidP="005143CC">
            <w:r>
              <w:rPr>
                <w:rFonts w:hint="eastAsia"/>
              </w:rPr>
              <w:t>这样写的原因</w:t>
            </w:r>
          </w:p>
        </w:tc>
        <w:tc>
          <w:tcPr>
            <w:tcW w:w="5865" w:type="dxa"/>
            <w:gridSpan w:val="2"/>
          </w:tcPr>
          <w:p w:rsidR="00C50435" w:rsidRDefault="00C50435" w:rsidP="005143CC"/>
          <w:p w:rsidR="00C50435" w:rsidRDefault="00C50435" w:rsidP="005143CC"/>
          <w:p w:rsidR="00C50435" w:rsidRDefault="00C50435" w:rsidP="005143CC"/>
        </w:tc>
      </w:tr>
      <w:tr w:rsidR="00C50435" w:rsidTr="005143CC">
        <w:trPr>
          <w:trHeight w:val="1876"/>
        </w:trPr>
        <w:tc>
          <w:tcPr>
            <w:tcW w:w="2460" w:type="dxa"/>
          </w:tcPr>
          <w:p w:rsidR="00C50435" w:rsidRDefault="00C50435" w:rsidP="005143CC">
            <w:r>
              <w:rPr>
                <w:rFonts w:hint="eastAsia"/>
              </w:rPr>
              <w:t>扩写长妈妈为“我”买《山海经》的具体过程（</w:t>
            </w:r>
            <w:r>
              <w:t>150</w:t>
            </w:r>
            <w:r>
              <w:t>字左右</w:t>
            </w:r>
            <w:r>
              <w:rPr>
                <w:rFonts w:hint="eastAsia"/>
              </w:rPr>
              <w:t>）</w:t>
            </w:r>
          </w:p>
        </w:tc>
        <w:tc>
          <w:tcPr>
            <w:tcW w:w="5865" w:type="dxa"/>
            <w:gridSpan w:val="2"/>
          </w:tcPr>
          <w:p w:rsidR="00C50435" w:rsidRPr="00924CFB" w:rsidRDefault="00C50435" w:rsidP="005143CC"/>
        </w:tc>
      </w:tr>
      <w:tr w:rsidR="00C50435" w:rsidTr="005143CC">
        <w:trPr>
          <w:trHeight w:val="982"/>
        </w:trPr>
        <w:tc>
          <w:tcPr>
            <w:tcW w:w="2460" w:type="dxa"/>
          </w:tcPr>
          <w:p w:rsidR="00C50435" w:rsidRDefault="00C50435" w:rsidP="005143CC">
            <w:r>
              <w:rPr>
                <w:rFonts w:hint="eastAsia"/>
              </w:rPr>
              <w:t>没写买书过程的原因</w:t>
            </w:r>
          </w:p>
        </w:tc>
        <w:tc>
          <w:tcPr>
            <w:tcW w:w="5865" w:type="dxa"/>
            <w:gridSpan w:val="2"/>
          </w:tcPr>
          <w:p w:rsidR="00C50435" w:rsidRPr="00924CFB" w:rsidRDefault="00C50435" w:rsidP="005143CC"/>
        </w:tc>
      </w:tr>
    </w:tbl>
    <w:p w:rsidR="00C50435" w:rsidRPr="00E27495" w:rsidRDefault="00C50435" w:rsidP="00E27495"/>
    <w:sectPr w:rsidR="00C50435" w:rsidRPr="00E27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1B4E"/>
    <w:multiLevelType w:val="hybridMultilevel"/>
    <w:tmpl w:val="05108F6A"/>
    <w:lvl w:ilvl="0" w:tplc="8A4E56A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8174CF"/>
    <w:multiLevelType w:val="hybridMultilevel"/>
    <w:tmpl w:val="DC46FD8C"/>
    <w:lvl w:ilvl="0" w:tplc="D812D9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0F6D5A"/>
    <w:multiLevelType w:val="hybridMultilevel"/>
    <w:tmpl w:val="798459AC"/>
    <w:lvl w:ilvl="0" w:tplc="13342AE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747"/>
    <w:rsid w:val="002373B3"/>
    <w:rsid w:val="004C2747"/>
    <w:rsid w:val="00645C00"/>
    <w:rsid w:val="00B93EDC"/>
    <w:rsid w:val="00C50435"/>
    <w:rsid w:val="00D33852"/>
    <w:rsid w:val="00DC4973"/>
    <w:rsid w:val="00E27495"/>
    <w:rsid w:val="00F8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3B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3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 lan</dc:creator>
  <cp:keywords/>
  <dc:description/>
  <cp:lastModifiedBy>吴涛</cp:lastModifiedBy>
  <cp:revision>9</cp:revision>
  <dcterms:created xsi:type="dcterms:W3CDTF">2019-01-02T13:21:00Z</dcterms:created>
  <dcterms:modified xsi:type="dcterms:W3CDTF">2019-06-27T05:49:00Z</dcterms:modified>
</cp:coreProperties>
</file>