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61B" w:rsidRDefault="0052121E">
      <w:pPr>
        <w:jc w:val="center"/>
        <w:rPr>
          <w:rFonts w:ascii="宋体" w:cs="宋体"/>
          <w:b/>
          <w:bCs/>
          <w:sz w:val="28"/>
          <w:szCs w:val="28"/>
        </w:rPr>
      </w:pPr>
      <w:r>
        <w:rPr>
          <w:rFonts w:ascii="宋体" w:hAnsi="宋体" w:cs="宋体" w:hint="eastAsia"/>
          <w:b/>
          <w:bCs/>
          <w:sz w:val="28"/>
          <w:szCs w:val="28"/>
        </w:rPr>
        <w:t>三年级上册《语文园地四》教学设计</w:t>
      </w:r>
    </w:p>
    <w:p w:rsidR="0070661B" w:rsidRDefault="0052121E">
      <w:pPr>
        <w:ind w:firstLineChars="1300" w:firstLine="3654"/>
        <w:rPr>
          <w:rFonts w:ascii="宋体" w:cs="宋体"/>
          <w:b/>
          <w:bCs/>
          <w:sz w:val="28"/>
          <w:szCs w:val="28"/>
        </w:rPr>
      </w:pPr>
      <w:r>
        <w:rPr>
          <w:rFonts w:ascii="宋体" w:hAnsi="宋体" w:cs="宋体" w:hint="eastAsia"/>
          <w:b/>
          <w:bCs/>
          <w:sz w:val="28"/>
          <w:szCs w:val="28"/>
        </w:rPr>
        <w:t>十堰市广东路小学</w:t>
      </w:r>
      <w:r>
        <w:rPr>
          <w:rFonts w:ascii="宋体" w:hAnsi="宋体" w:cs="宋体"/>
          <w:b/>
          <w:bCs/>
          <w:sz w:val="28"/>
          <w:szCs w:val="28"/>
        </w:rPr>
        <w:t xml:space="preserve">  </w:t>
      </w:r>
      <w:r>
        <w:rPr>
          <w:rFonts w:ascii="宋体" w:hAnsi="宋体" w:cs="宋体" w:hint="eastAsia"/>
          <w:b/>
          <w:bCs/>
          <w:sz w:val="28"/>
          <w:szCs w:val="28"/>
        </w:rPr>
        <w:t>杨贇</w:t>
      </w:r>
    </w:p>
    <w:p w:rsidR="0070661B" w:rsidRDefault="0052121E">
      <w:pPr>
        <w:spacing w:line="360" w:lineRule="auto"/>
        <w:ind w:leftChars="200" w:left="420"/>
        <w:rPr>
          <w:rFonts w:ascii="宋体" w:cs="宋体"/>
          <w:b/>
          <w:bCs/>
          <w:sz w:val="24"/>
          <w:szCs w:val="24"/>
        </w:rPr>
      </w:pPr>
      <w:r>
        <w:rPr>
          <w:rFonts w:ascii="宋体" w:hAnsi="宋体" w:cs="宋体" w:hint="eastAsia"/>
          <w:b/>
          <w:bCs/>
          <w:sz w:val="24"/>
          <w:szCs w:val="24"/>
        </w:rPr>
        <w:t>一、教材解析</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本单元语文园地共安排了四个板块的内容。</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第一板块“交流平台”，围绕预测这一学习重点编排</w:t>
      </w:r>
      <w:r>
        <w:rPr>
          <w:rFonts w:ascii="宋体" w:cs="宋体"/>
          <w:sz w:val="24"/>
          <w:szCs w:val="24"/>
        </w:rPr>
        <w:t>,</w:t>
      </w:r>
      <w:r>
        <w:rPr>
          <w:rFonts w:ascii="宋体" w:hAnsi="宋体" w:cs="宋体" w:hint="eastAsia"/>
          <w:sz w:val="24"/>
          <w:szCs w:val="24"/>
        </w:rPr>
        <w:t>旨在引导学生结合本单元的学习体会</w:t>
      </w:r>
      <w:r>
        <w:rPr>
          <w:rFonts w:ascii="宋体" w:cs="宋体"/>
          <w:sz w:val="24"/>
          <w:szCs w:val="24"/>
        </w:rPr>
        <w:t>,</w:t>
      </w:r>
      <w:r>
        <w:rPr>
          <w:rFonts w:ascii="宋体" w:hAnsi="宋体" w:cs="宋体" w:hint="eastAsia"/>
          <w:sz w:val="24"/>
          <w:szCs w:val="24"/>
        </w:rPr>
        <w:t>交流一边读一边预测带来的阅读新体验</w:t>
      </w:r>
      <w:r>
        <w:rPr>
          <w:rFonts w:ascii="宋体" w:cs="宋体"/>
          <w:sz w:val="24"/>
          <w:szCs w:val="24"/>
        </w:rPr>
        <w:t>,</w:t>
      </w:r>
      <w:r>
        <w:rPr>
          <w:rFonts w:ascii="宋体" w:hAnsi="宋体" w:cs="宋体" w:hint="eastAsia"/>
          <w:sz w:val="24"/>
          <w:szCs w:val="24"/>
        </w:rPr>
        <w:t>知道在课外阅读中要自觉地运用预测这一策略。</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第二板块“识字加油站”，安排了“字典、基础”等</w:t>
      </w:r>
      <w:r>
        <w:rPr>
          <w:rFonts w:ascii="宋体" w:hAnsi="宋体" w:cs="宋体"/>
          <w:sz w:val="24"/>
          <w:szCs w:val="24"/>
        </w:rPr>
        <w:t>6</w:t>
      </w:r>
      <w:r>
        <w:rPr>
          <w:rFonts w:ascii="宋体" w:hAnsi="宋体" w:cs="宋体" w:hint="eastAsia"/>
          <w:sz w:val="24"/>
          <w:szCs w:val="24"/>
        </w:rPr>
        <w:t>个词语</w:t>
      </w:r>
      <w:r>
        <w:rPr>
          <w:rFonts w:ascii="宋体" w:cs="宋体"/>
          <w:sz w:val="24"/>
          <w:szCs w:val="24"/>
        </w:rPr>
        <w:t>,</w:t>
      </w:r>
      <w:r>
        <w:rPr>
          <w:rFonts w:ascii="宋体" w:hAnsi="宋体" w:cs="宋体" w:hint="eastAsia"/>
          <w:sz w:val="24"/>
          <w:szCs w:val="24"/>
        </w:rPr>
        <w:t>引导学生运用查字典的方法自主认识“典、基”等</w:t>
      </w:r>
      <w:r>
        <w:rPr>
          <w:rFonts w:ascii="宋体" w:hAnsi="宋体" w:cs="宋体"/>
          <w:sz w:val="24"/>
          <w:szCs w:val="24"/>
        </w:rPr>
        <w:t>7</w:t>
      </w:r>
      <w:r>
        <w:rPr>
          <w:rFonts w:ascii="宋体" w:hAnsi="宋体" w:cs="宋体" w:hint="eastAsia"/>
          <w:sz w:val="24"/>
          <w:szCs w:val="24"/>
        </w:rPr>
        <w:t>个生字</w:t>
      </w:r>
      <w:r>
        <w:rPr>
          <w:rFonts w:ascii="宋体" w:cs="宋体"/>
          <w:sz w:val="24"/>
          <w:szCs w:val="24"/>
        </w:rPr>
        <w:t>,</w:t>
      </w:r>
      <w:r>
        <w:rPr>
          <w:rFonts w:ascii="宋体" w:hAnsi="宋体" w:cs="宋体" w:hint="eastAsia"/>
          <w:sz w:val="24"/>
          <w:szCs w:val="24"/>
        </w:rPr>
        <w:t>培养学生独立识字的能力。</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第三板块“词句段运用”，安排了</w:t>
      </w:r>
      <w:r>
        <w:rPr>
          <w:rFonts w:ascii="宋体" w:hAnsi="宋体" w:cs="宋体"/>
          <w:sz w:val="24"/>
          <w:szCs w:val="24"/>
        </w:rPr>
        <w:t>3</w:t>
      </w:r>
      <w:r>
        <w:rPr>
          <w:rFonts w:ascii="宋体" w:hAnsi="宋体" w:cs="宋体" w:hint="eastAsia"/>
          <w:sz w:val="24"/>
          <w:szCs w:val="24"/>
        </w:rPr>
        <w:t>项内容。第一</w:t>
      </w:r>
      <w:proofErr w:type="gramStart"/>
      <w:r>
        <w:rPr>
          <w:rFonts w:ascii="宋体" w:hAnsi="宋体" w:cs="宋体" w:hint="eastAsia"/>
          <w:sz w:val="24"/>
          <w:szCs w:val="24"/>
        </w:rPr>
        <w:t>题提供</w:t>
      </w:r>
      <w:proofErr w:type="gramEnd"/>
      <w:r>
        <w:rPr>
          <w:rFonts w:ascii="宋体" w:hAnsi="宋体" w:cs="宋体" w:hint="eastAsia"/>
          <w:sz w:val="24"/>
          <w:szCs w:val="24"/>
        </w:rPr>
        <w:t>了</w:t>
      </w:r>
      <w:r>
        <w:rPr>
          <w:rFonts w:ascii="宋体" w:hAnsi="宋体" w:cs="宋体"/>
          <w:sz w:val="24"/>
          <w:szCs w:val="24"/>
        </w:rPr>
        <w:t>4</w:t>
      </w:r>
      <w:r>
        <w:rPr>
          <w:rFonts w:ascii="宋体" w:hAnsi="宋体" w:cs="宋体" w:hint="eastAsia"/>
          <w:sz w:val="24"/>
          <w:szCs w:val="24"/>
        </w:rPr>
        <w:t>组含有多音字的词语</w:t>
      </w:r>
      <w:r>
        <w:rPr>
          <w:rFonts w:ascii="宋体" w:cs="宋体"/>
          <w:sz w:val="24"/>
          <w:szCs w:val="24"/>
        </w:rPr>
        <w:t>,</w:t>
      </w:r>
      <w:r>
        <w:rPr>
          <w:rFonts w:ascii="宋体" w:hAnsi="宋体" w:cs="宋体" w:hint="eastAsia"/>
          <w:sz w:val="24"/>
          <w:szCs w:val="24"/>
        </w:rPr>
        <w:t>让学生</w:t>
      </w:r>
      <w:proofErr w:type="gramStart"/>
      <w:r>
        <w:rPr>
          <w:rFonts w:ascii="宋体" w:hAnsi="宋体" w:cs="宋体" w:hint="eastAsia"/>
          <w:sz w:val="24"/>
          <w:szCs w:val="24"/>
        </w:rPr>
        <w:t>运用据义定音</w:t>
      </w:r>
      <w:proofErr w:type="gramEnd"/>
      <w:r>
        <w:rPr>
          <w:rFonts w:ascii="宋体" w:hAnsi="宋体" w:cs="宋体" w:hint="eastAsia"/>
          <w:sz w:val="24"/>
          <w:szCs w:val="24"/>
        </w:rPr>
        <w:t>的方式读准“假、几”等多音字在不同语境中的读音；第二题编排了“百发百中”“四面八方”“七上八下”等</w:t>
      </w:r>
      <w:r>
        <w:rPr>
          <w:rFonts w:ascii="宋体" w:hAnsi="宋体" w:cs="宋体"/>
          <w:sz w:val="24"/>
          <w:szCs w:val="24"/>
        </w:rPr>
        <w:t>3</w:t>
      </w:r>
      <w:r>
        <w:rPr>
          <w:rFonts w:ascii="宋体" w:hAnsi="宋体" w:cs="宋体" w:hint="eastAsia"/>
          <w:sz w:val="24"/>
          <w:szCs w:val="24"/>
        </w:rPr>
        <w:t>组并列式成语</w:t>
      </w:r>
      <w:r>
        <w:rPr>
          <w:rFonts w:ascii="宋体" w:cs="宋体"/>
          <w:sz w:val="24"/>
          <w:szCs w:val="24"/>
        </w:rPr>
        <w:t>,</w:t>
      </w:r>
      <w:r>
        <w:rPr>
          <w:rFonts w:ascii="宋体" w:hAnsi="宋体" w:cs="宋体" w:hint="eastAsia"/>
          <w:sz w:val="24"/>
          <w:szCs w:val="24"/>
        </w:rPr>
        <w:t>引导学生发现这类成语构词的特点并说出类似的成语。第三题引导学生发现引用人物所说的话可以有</w:t>
      </w:r>
      <w:r>
        <w:rPr>
          <w:rFonts w:ascii="宋体" w:hAnsi="宋体" w:cs="宋体"/>
          <w:sz w:val="24"/>
          <w:szCs w:val="24"/>
        </w:rPr>
        <w:t>3</w:t>
      </w:r>
      <w:r>
        <w:rPr>
          <w:rFonts w:ascii="宋体" w:hAnsi="宋体" w:cs="宋体" w:hint="eastAsia"/>
          <w:sz w:val="24"/>
          <w:szCs w:val="24"/>
        </w:rPr>
        <w:t>种不同的形式，并仿照其中一种形式写句子。</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第四板块“日积月累”，安排的是一组与团结合作有关的俗语</w:t>
      </w:r>
      <w:r>
        <w:rPr>
          <w:rFonts w:ascii="宋体" w:cs="宋体"/>
          <w:sz w:val="24"/>
          <w:szCs w:val="24"/>
        </w:rPr>
        <w:t>,</w:t>
      </w:r>
      <w:r>
        <w:rPr>
          <w:rFonts w:ascii="宋体" w:hAnsi="宋体" w:cs="宋体" w:hint="eastAsia"/>
          <w:sz w:val="24"/>
          <w:szCs w:val="24"/>
        </w:rPr>
        <w:t>旨在让学生体会俗语中蕴含的哲理并朗读、背诵。</w:t>
      </w:r>
    </w:p>
    <w:p w:rsidR="0070661B" w:rsidRDefault="0070661B">
      <w:pPr>
        <w:spacing w:line="360" w:lineRule="auto"/>
        <w:ind w:leftChars="200" w:left="420" w:firstLineChars="200" w:firstLine="480"/>
        <w:rPr>
          <w:rFonts w:ascii="宋体" w:hAnsi="宋体" w:cs="宋体"/>
          <w:sz w:val="24"/>
          <w:szCs w:val="24"/>
        </w:rPr>
      </w:pPr>
    </w:p>
    <w:p w:rsidR="0070661B" w:rsidRDefault="0052121E">
      <w:pPr>
        <w:spacing w:line="360" w:lineRule="auto"/>
        <w:ind w:leftChars="200" w:left="420"/>
        <w:rPr>
          <w:rFonts w:ascii="宋体"/>
          <w:kern w:val="0"/>
          <w:sz w:val="24"/>
          <w:szCs w:val="24"/>
        </w:rPr>
      </w:pPr>
      <w:r>
        <w:rPr>
          <w:rFonts w:ascii="宋体" w:hAnsi="宋体" w:cs="宋体" w:hint="eastAsia"/>
          <w:b/>
          <w:bCs/>
          <w:sz w:val="24"/>
          <w:szCs w:val="24"/>
        </w:rPr>
        <w:t>二、学情分析</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从学生的认知水平看，“识字加油站”中重点是引导学生关注生字结构特征，通过部首查字法了解字义。“字词句运用”第一题，是复习、巩固，用多音字“据义定音”的方法判断读音。</w:t>
      </w:r>
      <w:r>
        <w:rPr>
          <w:rFonts w:ascii="宋体" w:hAnsi="宋体" w:cs="宋体" w:hint="eastAsia"/>
          <w:bCs/>
          <w:sz w:val="24"/>
          <w:szCs w:val="24"/>
        </w:rPr>
        <w:t>第二题，学生通过认真观察，能够发现成语特点，并根据日常积累说出类似成语。</w:t>
      </w:r>
      <w:r>
        <w:rPr>
          <w:rFonts w:ascii="宋体" w:hAnsi="宋体" w:cs="宋体" w:hint="eastAsia"/>
          <w:sz w:val="24"/>
          <w:szCs w:val="24"/>
        </w:rPr>
        <w:t>第三题，学生通过自由朗读，交流讨论，能够得出“提示语位置不同，引号的用法也不同”的结论。通过创设情境，教师引导，学生能仿照其中一种形式写句子。</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从学生的能力水平看，学生通过一个单元的学习，已经掌握基本的“预测”阅读策略，形成运用阅读策略的意识。“日积月累”中有关“团结合作”的</w:t>
      </w:r>
      <w:r>
        <w:rPr>
          <w:rFonts w:ascii="宋体" w:hAnsi="宋体" w:cs="宋体" w:hint="eastAsia"/>
          <w:sz w:val="24"/>
          <w:szCs w:val="24"/>
        </w:rPr>
        <w:t>俗语，可以通过学生自读、借助故事帮助学生大致理解俗语意思，最后熟读成诵。</w:t>
      </w:r>
    </w:p>
    <w:p w:rsidR="0070661B" w:rsidRDefault="0070661B">
      <w:pPr>
        <w:spacing w:line="360" w:lineRule="auto"/>
        <w:rPr>
          <w:rFonts w:ascii="宋体" w:cs="Times New Roman"/>
          <w:sz w:val="24"/>
          <w:szCs w:val="24"/>
        </w:rPr>
      </w:pPr>
    </w:p>
    <w:p w:rsidR="0070661B" w:rsidRDefault="0052121E">
      <w:pPr>
        <w:spacing w:line="360" w:lineRule="auto"/>
        <w:ind w:leftChars="200" w:left="420"/>
        <w:rPr>
          <w:rFonts w:ascii="宋体" w:cs="Times New Roman"/>
          <w:sz w:val="24"/>
          <w:szCs w:val="24"/>
        </w:rPr>
      </w:pPr>
      <w:r>
        <w:rPr>
          <w:rFonts w:ascii="宋体" w:hAnsi="宋体" w:cs="宋体" w:hint="eastAsia"/>
          <w:b/>
          <w:bCs/>
          <w:sz w:val="24"/>
          <w:szCs w:val="24"/>
        </w:rPr>
        <w:t>三、教学目标</w:t>
      </w:r>
    </w:p>
    <w:p w:rsidR="0070661B" w:rsidRDefault="0052121E">
      <w:pPr>
        <w:spacing w:line="360" w:lineRule="auto"/>
        <w:ind w:leftChars="200" w:left="420"/>
        <w:rPr>
          <w:rFonts w:ascii="宋体" w:cs="宋体"/>
          <w:sz w:val="24"/>
          <w:szCs w:val="24"/>
        </w:rPr>
      </w:pPr>
      <w:r>
        <w:rPr>
          <w:rFonts w:ascii="宋体" w:hAnsi="宋体" w:cs="宋体"/>
          <w:sz w:val="24"/>
          <w:szCs w:val="24"/>
        </w:rPr>
        <w:t>1.</w:t>
      </w:r>
      <w:r>
        <w:rPr>
          <w:rFonts w:ascii="宋体" w:hAnsi="宋体" w:cs="宋体" w:hint="eastAsia"/>
          <w:sz w:val="24"/>
          <w:szCs w:val="24"/>
        </w:rPr>
        <w:t>结合阅读体验，交流、总结运用预测策略的好处，知道在课外阅读中要自觉运用预测策略。</w:t>
      </w:r>
    </w:p>
    <w:p w:rsidR="0070661B" w:rsidRDefault="0052121E">
      <w:pPr>
        <w:spacing w:line="360" w:lineRule="auto"/>
        <w:ind w:leftChars="200" w:left="420"/>
        <w:rPr>
          <w:rFonts w:ascii="宋体" w:cs="Times New Roman"/>
          <w:sz w:val="24"/>
          <w:szCs w:val="24"/>
        </w:rPr>
      </w:pPr>
      <w:r>
        <w:rPr>
          <w:rFonts w:ascii="宋体" w:hAnsi="宋体" w:cs="宋体"/>
          <w:sz w:val="24"/>
          <w:szCs w:val="24"/>
        </w:rPr>
        <w:t>2.</w:t>
      </w:r>
      <w:r>
        <w:rPr>
          <w:rFonts w:ascii="宋体" w:hAnsi="宋体" w:cs="宋体" w:hint="eastAsia"/>
          <w:sz w:val="24"/>
          <w:szCs w:val="24"/>
        </w:rPr>
        <w:t>能运用查字典的方法自主认识“典、基”等</w:t>
      </w:r>
      <w:r>
        <w:rPr>
          <w:rFonts w:ascii="宋体" w:hAnsi="宋体" w:cs="宋体"/>
          <w:sz w:val="24"/>
          <w:szCs w:val="24"/>
        </w:rPr>
        <w:t>7</w:t>
      </w:r>
      <w:r>
        <w:rPr>
          <w:rFonts w:ascii="宋体" w:hAnsi="宋体" w:cs="宋体" w:hint="eastAsia"/>
          <w:sz w:val="24"/>
          <w:szCs w:val="24"/>
        </w:rPr>
        <w:t>个生字。</w:t>
      </w:r>
    </w:p>
    <w:p w:rsidR="0070661B" w:rsidRDefault="0052121E">
      <w:pPr>
        <w:spacing w:line="360" w:lineRule="auto"/>
        <w:ind w:leftChars="200" w:left="420"/>
        <w:rPr>
          <w:rFonts w:ascii="宋体" w:cs="宋体"/>
          <w:sz w:val="24"/>
          <w:szCs w:val="24"/>
        </w:rPr>
      </w:pPr>
      <w:r>
        <w:rPr>
          <w:rFonts w:ascii="宋体" w:hAnsi="宋体" w:cs="宋体"/>
          <w:sz w:val="24"/>
          <w:szCs w:val="24"/>
        </w:rPr>
        <w:t>3.</w:t>
      </w:r>
      <w:r>
        <w:rPr>
          <w:rFonts w:ascii="宋体" w:hAnsi="宋体" w:cs="宋体" w:hint="eastAsia"/>
          <w:sz w:val="24"/>
          <w:szCs w:val="24"/>
        </w:rPr>
        <w:t>能结合语境读准“假、几”等多音字的读音。</w:t>
      </w:r>
    </w:p>
    <w:p w:rsidR="0070661B" w:rsidRDefault="0052121E">
      <w:pPr>
        <w:spacing w:line="360" w:lineRule="auto"/>
        <w:ind w:leftChars="200" w:left="420"/>
        <w:rPr>
          <w:rFonts w:ascii="宋体" w:cs="宋体"/>
          <w:sz w:val="24"/>
          <w:szCs w:val="24"/>
        </w:rPr>
      </w:pPr>
      <w:r>
        <w:rPr>
          <w:rFonts w:ascii="宋体" w:hAnsi="宋体" w:cs="宋体"/>
          <w:sz w:val="24"/>
          <w:szCs w:val="24"/>
        </w:rPr>
        <w:t>4.</w:t>
      </w:r>
      <w:r>
        <w:rPr>
          <w:rFonts w:ascii="宋体" w:hAnsi="宋体" w:cs="宋体" w:hint="eastAsia"/>
          <w:sz w:val="24"/>
          <w:szCs w:val="24"/>
        </w:rPr>
        <w:t>能说出“百发百中”“四面八方”“七上八下”等成语构词的特点并说出其他类似的成语。</w:t>
      </w:r>
    </w:p>
    <w:p w:rsidR="0070661B" w:rsidRDefault="0052121E">
      <w:pPr>
        <w:spacing w:line="360" w:lineRule="auto"/>
        <w:ind w:leftChars="200" w:left="420"/>
        <w:rPr>
          <w:rFonts w:ascii="宋体" w:cs="Times New Roman"/>
          <w:sz w:val="24"/>
          <w:szCs w:val="24"/>
        </w:rPr>
      </w:pPr>
      <w:r>
        <w:rPr>
          <w:rFonts w:ascii="宋体" w:hAnsi="宋体" w:cs="宋体"/>
          <w:sz w:val="24"/>
          <w:szCs w:val="24"/>
        </w:rPr>
        <w:t>5.</w:t>
      </w:r>
      <w:r>
        <w:rPr>
          <w:rFonts w:ascii="宋体" w:hAnsi="宋体" w:cs="宋体" w:hint="eastAsia"/>
          <w:sz w:val="24"/>
          <w:szCs w:val="24"/>
        </w:rPr>
        <w:t>能</w:t>
      </w:r>
      <w:r>
        <w:rPr>
          <w:rFonts w:ascii="宋体" w:cs="Times New Roman" w:hint="eastAsia"/>
          <w:sz w:val="24"/>
          <w:szCs w:val="24"/>
        </w:rPr>
        <w:t>了解</w:t>
      </w:r>
      <w:r>
        <w:rPr>
          <w:rFonts w:ascii="宋体" w:hAnsi="宋体" w:cs="宋体" w:hint="eastAsia"/>
          <w:sz w:val="24"/>
          <w:szCs w:val="24"/>
        </w:rPr>
        <w:t>引用</w:t>
      </w:r>
      <w:r>
        <w:rPr>
          <w:rFonts w:ascii="宋体" w:cs="Times New Roman" w:hint="eastAsia"/>
          <w:sz w:val="24"/>
          <w:szCs w:val="24"/>
        </w:rPr>
        <w:t>人物所说的话可以有</w:t>
      </w:r>
      <w:r>
        <w:rPr>
          <w:rFonts w:ascii="宋体" w:cs="Times New Roman"/>
          <w:sz w:val="24"/>
          <w:szCs w:val="24"/>
        </w:rPr>
        <w:t>3</w:t>
      </w:r>
      <w:r>
        <w:rPr>
          <w:rFonts w:ascii="宋体" w:cs="Times New Roman" w:hint="eastAsia"/>
          <w:sz w:val="24"/>
          <w:szCs w:val="24"/>
        </w:rPr>
        <w:t>种不同的形式，并仿照其中的一种形式写句子。</w:t>
      </w:r>
    </w:p>
    <w:p w:rsidR="0070661B" w:rsidRDefault="0052121E">
      <w:pPr>
        <w:spacing w:line="360" w:lineRule="auto"/>
        <w:ind w:leftChars="200" w:left="420"/>
        <w:rPr>
          <w:rFonts w:ascii="宋体" w:cs="Times New Roman"/>
          <w:sz w:val="24"/>
          <w:szCs w:val="24"/>
        </w:rPr>
      </w:pPr>
      <w:r>
        <w:rPr>
          <w:rFonts w:ascii="宋体" w:hAnsi="宋体" w:cs="宋体"/>
          <w:sz w:val="24"/>
          <w:szCs w:val="24"/>
        </w:rPr>
        <w:t>6.</w:t>
      </w:r>
      <w:r>
        <w:rPr>
          <w:rFonts w:ascii="宋体" w:hAnsi="宋体" w:cs="宋体" w:hint="eastAsia"/>
          <w:sz w:val="24"/>
          <w:szCs w:val="24"/>
        </w:rPr>
        <w:t>朗读、背诵与团结合作有关的俗语。</w:t>
      </w:r>
    </w:p>
    <w:p w:rsidR="0070661B" w:rsidRDefault="0052121E">
      <w:pPr>
        <w:spacing w:line="360" w:lineRule="auto"/>
        <w:ind w:leftChars="200" w:left="420"/>
        <w:rPr>
          <w:rFonts w:ascii="宋体" w:cs="Times New Roman"/>
          <w:sz w:val="24"/>
          <w:szCs w:val="24"/>
        </w:rPr>
      </w:pPr>
      <w:r>
        <w:rPr>
          <w:rFonts w:ascii="宋体" w:hAnsi="宋体" w:cs="宋体" w:hint="eastAsia"/>
          <w:b/>
          <w:bCs/>
          <w:sz w:val="24"/>
          <w:szCs w:val="24"/>
        </w:rPr>
        <w:lastRenderedPageBreak/>
        <w:t>四、教学重难点</w:t>
      </w:r>
    </w:p>
    <w:p w:rsidR="0070661B" w:rsidRDefault="0052121E">
      <w:pPr>
        <w:spacing w:line="360" w:lineRule="auto"/>
        <w:ind w:leftChars="200" w:left="420"/>
        <w:rPr>
          <w:rFonts w:ascii="宋体" w:cs="宋体"/>
          <w:sz w:val="24"/>
          <w:szCs w:val="24"/>
        </w:rPr>
      </w:pPr>
      <w:r>
        <w:rPr>
          <w:rFonts w:ascii="宋体" w:hAnsi="宋体" w:cs="宋体" w:hint="eastAsia"/>
          <w:sz w:val="24"/>
          <w:szCs w:val="24"/>
        </w:rPr>
        <w:t>重点：</w:t>
      </w:r>
      <w:r>
        <w:rPr>
          <w:rFonts w:ascii="宋体" w:hAnsi="宋体" w:cs="宋体"/>
          <w:sz w:val="24"/>
          <w:szCs w:val="24"/>
        </w:rPr>
        <w:t>1.</w:t>
      </w:r>
      <w:r>
        <w:rPr>
          <w:rFonts w:ascii="宋体" w:hAnsi="宋体" w:cs="宋体" w:hint="eastAsia"/>
          <w:sz w:val="24"/>
          <w:szCs w:val="24"/>
        </w:rPr>
        <w:t>结合本单元学习体会，交流“边读边预测”带来的全新阅读体验。</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2.</w:t>
      </w:r>
      <w:r>
        <w:rPr>
          <w:rFonts w:ascii="宋体" w:hAnsi="宋体" w:cs="宋体" w:hint="eastAsia"/>
          <w:sz w:val="24"/>
          <w:szCs w:val="24"/>
        </w:rPr>
        <w:t>了解引用人物所说的话可以有</w:t>
      </w:r>
      <w:r>
        <w:rPr>
          <w:rFonts w:ascii="宋体" w:hAnsi="宋体" w:cs="宋体"/>
          <w:sz w:val="24"/>
          <w:szCs w:val="24"/>
        </w:rPr>
        <w:t>3</w:t>
      </w:r>
      <w:r>
        <w:rPr>
          <w:rFonts w:ascii="宋体" w:hAnsi="宋体" w:cs="宋体" w:hint="eastAsia"/>
          <w:sz w:val="24"/>
          <w:szCs w:val="24"/>
        </w:rPr>
        <w:t>种不同的形式，并仿照</w:t>
      </w:r>
      <w:r>
        <w:rPr>
          <w:rFonts w:ascii="宋体" w:hAnsi="宋体" w:cs="宋体" w:hint="eastAsia"/>
          <w:sz w:val="24"/>
          <w:szCs w:val="24"/>
        </w:rPr>
        <w:t>其中的一种形式</w:t>
      </w:r>
      <w:r>
        <w:rPr>
          <w:rFonts w:ascii="宋体" w:hAnsi="宋体" w:cs="宋体" w:hint="eastAsia"/>
          <w:sz w:val="24"/>
          <w:szCs w:val="24"/>
        </w:rPr>
        <w:t>写句子。</w:t>
      </w:r>
    </w:p>
    <w:p w:rsidR="0070661B" w:rsidRDefault="0052121E">
      <w:pPr>
        <w:spacing w:line="360" w:lineRule="auto"/>
        <w:ind w:leftChars="200" w:left="420"/>
        <w:rPr>
          <w:rFonts w:ascii="宋体" w:cs="宋体"/>
          <w:sz w:val="24"/>
          <w:szCs w:val="24"/>
        </w:rPr>
      </w:pPr>
      <w:r>
        <w:rPr>
          <w:rFonts w:ascii="宋体" w:hAnsi="宋体" w:cs="宋体" w:hint="eastAsia"/>
          <w:sz w:val="24"/>
          <w:szCs w:val="24"/>
        </w:rPr>
        <w:t>难点：</w:t>
      </w:r>
      <w:r>
        <w:rPr>
          <w:rFonts w:ascii="宋体" w:hAnsi="宋体" w:cs="宋体"/>
          <w:sz w:val="24"/>
          <w:szCs w:val="24"/>
        </w:rPr>
        <w:t>1.</w:t>
      </w:r>
      <w:r>
        <w:rPr>
          <w:rFonts w:ascii="宋体" w:hAnsi="宋体" w:cs="宋体" w:hint="eastAsia"/>
          <w:sz w:val="24"/>
          <w:szCs w:val="24"/>
        </w:rPr>
        <w:t>运用查字典的方法自主认识“典、基”等</w:t>
      </w:r>
      <w:r>
        <w:rPr>
          <w:rFonts w:ascii="宋体" w:hAnsi="宋体" w:cs="宋体"/>
          <w:sz w:val="24"/>
          <w:szCs w:val="24"/>
        </w:rPr>
        <w:t>7</w:t>
      </w:r>
      <w:r>
        <w:rPr>
          <w:rFonts w:ascii="宋体" w:hAnsi="宋体" w:cs="宋体" w:hint="eastAsia"/>
          <w:sz w:val="24"/>
          <w:szCs w:val="24"/>
        </w:rPr>
        <w:t>个生字。</w:t>
      </w:r>
    </w:p>
    <w:p w:rsidR="0070661B" w:rsidRDefault="0052121E">
      <w:pPr>
        <w:spacing w:line="360" w:lineRule="auto"/>
        <w:ind w:left="111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了解引用人物所说的话可以有</w:t>
      </w:r>
      <w:r>
        <w:rPr>
          <w:rFonts w:ascii="宋体" w:hAnsi="宋体" w:cs="宋体"/>
          <w:sz w:val="24"/>
          <w:szCs w:val="24"/>
        </w:rPr>
        <w:t>3</w:t>
      </w:r>
      <w:r>
        <w:rPr>
          <w:rFonts w:ascii="宋体" w:hAnsi="宋体" w:cs="宋体" w:hint="eastAsia"/>
          <w:sz w:val="24"/>
          <w:szCs w:val="24"/>
        </w:rPr>
        <w:t>种不同的形式，并仿照写句子。</w:t>
      </w:r>
    </w:p>
    <w:p w:rsidR="0070661B" w:rsidRDefault="0070661B">
      <w:pPr>
        <w:spacing w:line="360" w:lineRule="auto"/>
        <w:rPr>
          <w:rFonts w:ascii="宋体" w:hAnsi="宋体" w:cs="宋体"/>
          <w:sz w:val="24"/>
          <w:szCs w:val="24"/>
        </w:rPr>
      </w:pPr>
    </w:p>
    <w:p w:rsidR="0070661B" w:rsidRDefault="0052121E">
      <w:pPr>
        <w:spacing w:line="360" w:lineRule="auto"/>
        <w:ind w:leftChars="200" w:left="420"/>
        <w:rPr>
          <w:rFonts w:ascii="宋体" w:cs="宋体"/>
          <w:b/>
          <w:bCs/>
          <w:sz w:val="24"/>
          <w:szCs w:val="24"/>
        </w:rPr>
      </w:pPr>
      <w:r>
        <w:rPr>
          <w:rFonts w:ascii="宋体" w:hAnsi="宋体" w:cs="宋体" w:hint="eastAsia"/>
          <w:b/>
          <w:bCs/>
          <w:sz w:val="24"/>
          <w:szCs w:val="24"/>
        </w:rPr>
        <w:t>五、课时安排</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本课两课时完成。第一课时学习“交流平台”和“识字加油站”。学习“交流平台”，引导学生结合本单元的学习体会</w:t>
      </w:r>
      <w:r>
        <w:rPr>
          <w:rFonts w:ascii="宋体" w:cs="宋体"/>
          <w:sz w:val="24"/>
          <w:szCs w:val="24"/>
        </w:rPr>
        <w:t>,</w:t>
      </w:r>
      <w:r>
        <w:rPr>
          <w:rFonts w:ascii="宋体" w:hAnsi="宋体" w:cs="宋体" w:hint="eastAsia"/>
          <w:sz w:val="24"/>
          <w:szCs w:val="24"/>
        </w:rPr>
        <w:t>交流一边读一边预测带来的阅读新体验</w:t>
      </w:r>
      <w:r>
        <w:rPr>
          <w:rFonts w:ascii="宋体" w:cs="宋体"/>
          <w:sz w:val="24"/>
          <w:szCs w:val="24"/>
        </w:rPr>
        <w:t>,</w:t>
      </w:r>
      <w:r>
        <w:rPr>
          <w:rFonts w:ascii="宋体" w:hAnsi="宋体" w:cs="宋体" w:hint="eastAsia"/>
          <w:sz w:val="24"/>
          <w:szCs w:val="24"/>
        </w:rPr>
        <w:t>知道在课外阅读中要自觉地运用预测这一策略。学习“识字加油站”</w:t>
      </w:r>
      <w:r>
        <w:rPr>
          <w:rFonts w:ascii="宋体" w:cs="宋体"/>
          <w:sz w:val="24"/>
          <w:szCs w:val="24"/>
        </w:rPr>
        <w:t>,</w:t>
      </w:r>
      <w:r>
        <w:rPr>
          <w:rFonts w:ascii="宋体" w:hAnsi="宋体" w:cs="宋体" w:hint="eastAsia"/>
          <w:sz w:val="24"/>
          <w:szCs w:val="24"/>
        </w:rPr>
        <w:t>引导学生运用部首查字法自主认识“典、基”等</w:t>
      </w:r>
      <w:r>
        <w:rPr>
          <w:rFonts w:ascii="宋体" w:hAnsi="宋体" w:cs="宋体"/>
          <w:sz w:val="24"/>
          <w:szCs w:val="24"/>
        </w:rPr>
        <w:t>7</w:t>
      </w:r>
      <w:r>
        <w:rPr>
          <w:rFonts w:ascii="宋体" w:hAnsi="宋体" w:cs="宋体" w:hint="eastAsia"/>
          <w:sz w:val="24"/>
          <w:szCs w:val="24"/>
        </w:rPr>
        <w:t>个生字</w:t>
      </w:r>
      <w:r>
        <w:rPr>
          <w:rFonts w:ascii="宋体" w:cs="宋体"/>
          <w:sz w:val="24"/>
          <w:szCs w:val="24"/>
        </w:rPr>
        <w:t>,</w:t>
      </w:r>
      <w:r>
        <w:rPr>
          <w:rFonts w:ascii="宋体" w:hAnsi="宋体" w:cs="宋体" w:hint="eastAsia"/>
          <w:sz w:val="24"/>
          <w:szCs w:val="24"/>
        </w:rPr>
        <w:t>培养学生独立识字的能力。第二课时学习“词句段运用”和“日积月累”。学习“词句段运用”，结合语境读准多音字的读音，理解带数字的成语，学习引号的用法。学习“日积月累”，让学生体会俗语中蕴含的哲理并朗读、背诵。</w:t>
      </w:r>
    </w:p>
    <w:p w:rsidR="0070661B" w:rsidRDefault="0070661B">
      <w:pPr>
        <w:spacing w:line="360" w:lineRule="auto"/>
        <w:ind w:leftChars="200" w:left="420" w:firstLineChars="200" w:firstLine="480"/>
        <w:rPr>
          <w:rFonts w:ascii="宋体" w:hAnsi="宋体" w:cs="宋体"/>
          <w:sz w:val="24"/>
          <w:szCs w:val="24"/>
        </w:rPr>
      </w:pPr>
    </w:p>
    <w:p w:rsidR="0070661B" w:rsidRDefault="0052121E">
      <w:pPr>
        <w:spacing w:line="360" w:lineRule="auto"/>
        <w:ind w:leftChars="200" w:left="420"/>
        <w:rPr>
          <w:rFonts w:ascii="宋体" w:cs="宋体"/>
          <w:b/>
          <w:sz w:val="24"/>
          <w:szCs w:val="24"/>
        </w:rPr>
      </w:pPr>
      <w:r>
        <w:rPr>
          <w:rFonts w:ascii="宋体" w:hAnsi="宋体" w:cs="宋体" w:hint="eastAsia"/>
          <w:b/>
          <w:sz w:val="24"/>
          <w:szCs w:val="24"/>
        </w:rPr>
        <w:t>六、教学过程</w:t>
      </w:r>
    </w:p>
    <w:p w:rsidR="0070661B" w:rsidRDefault="0070661B">
      <w:pPr>
        <w:spacing w:line="360" w:lineRule="auto"/>
        <w:ind w:firstLineChars="1600" w:firstLine="3855"/>
        <w:rPr>
          <w:rFonts w:ascii="宋体" w:cs="宋体"/>
          <w:b/>
          <w:sz w:val="24"/>
          <w:szCs w:val="24"/>
        </w:rPr>
      </w:pPr>
    </w:p>
    <w:p w:rsidR="0070661B" w:rsidRDefault="0052121E">
      <w:pPr>
        <w:spacing w:line="360" w:lineRule="auto"/>
        <w:ind w:firstLineChars="2000" w:firstLine="4819"/>
        <w:rPr>
          <w:rFonts w:ascii="宋体" w:cs="宋体"/>
          <w:b/>
          <w:sz w:val="24"/>
          <w:szCs w:val="24"/>
        </w:rPr>
      </w:pPr>
      <w:r>
        <w:rPr>
          <w:rFonts w:ascii="宋体" w:hAnsi="宋体" w:cs="宋体" w:hint="eastAsia"/>
          <w:b/>
          <w:sz w:val="24"/>
          <w:szCs w:val="24"/>
        </w:rPr>
        <w:t>第一课时</w:t>
      </w:r>
    </w:p>
    <w:p w:rsidR="0070661B" w:rsidRDefault="0052121E">
      <w:pPr>
        <w:spacing w:line="360" w:lineRule="auto"/>
        <w:ind w:firstLineChars="200" w:firstLine="480"/>
        <w:rPr>
          <w:rFonts w:ascii="宋体" w:cs="宋体"/>
          <w:sz w:val="24"/>
          <w:szCs w:val="24"/>
        </w:rPr>
      </w:pPr>
      <w:r>
        <w:rPr>
          <w:rFonts w:ascii="宋体" w:hAnsi="宋体" w:cs="宋体" w:hint="eastAsia"/>
          <w:sz w:val="24"/>
          <w:szCs w:val="24"/>
        </w:rPr>
        <w:t>一、</w:t>
      </w:r>
      <w:proofErr w:type="gramStart"/>
      <w:r>
        <w:rPr>
          <w:rFonts w:ascii="宋体" w:hAnsi="宋体" w:cs="宋体" w:hint="eastAsia"/>
          <w:sz w:val="24"/>
          <w:szCs w:val="24"/>
        </w:rPr>
        <w:t>揭题导入</w:t>
      </w:r>
      <w:proofErr w:type="gramEnd"/>
    </w:p>
    <w:p w:rsidR="0070661B" w:rsidRDefault="0052121E">
      <w:pPr>
        <w:spacing w:line="360" w:lineRule="auto"/>
        <w:ind w:leftChars="200" w:left="420" w:firstLineChars="200" w:firstLine="480"/>
        <w:rPr>
          <w:rFonts w:ascii="宋体" w:cs="宋体"/>
          <w:b/>
          <w:sz w:val="24"/>
          <w:szCs w:val="24"/>
        </w:rPr>
      </w:pPr>
      <w:r>
        <w:rPr>
          <w:rFonts w:ascii="宋体" w:hAnsi="宋体" w:cs="宋体" w:hint="eastAsia"/>
          <w:sz w:val="24"/>
          <w:szCs w:val="24"/>
        </w:rPr>
        <w:t>师：今天我们学习“语文园地”的内容。（板书：语文园地）</w:t>
      </w:r>
      <w:r>
        <w:rPr>
          <w:rFonts w:ascii="宋体" w:hAnsi="宋体" w:cs="宋体" w:hint="eastAsia"/>
          <w:b/>
          <w:sz w:val="24"/>
          <w:szCs w:val="24"/>
        </w:rPr>
        <w:t>（课件出示</w:t>
      </w:r>
      <w:r>
        <w:rPr>
          <w:rFonts w:ascii="宋体" w:hAnsi="宋体" w:cs="宋体"/>
          <w:b/>
          <w:sz w:val="24"/>
          <w:szCs w:val="24"/>
        </w:rPr>
        <w:t>1</w:t>
      </w:r>
      <w:r>
        <w:rPr>
          <w:rFonts w:ascii="宋体" w:hAnsi="宋体" w:cs="宋体" w:hint="eastAsia"/>
          <w:b/>
          <w:sz w:val="24"/>
          <w:szCs w:val="24"/>
        </w:rPr>
        <w:t>）</w:t>
      </w:r>
    </w:p>
    <w:tbl>
      <w:tblPr>
        <w:tblW w:w="1879"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tblGrid>
      <w:tr w:rsidR="0070661B">
        <w:tc>
          <w:tcPr>
            <w:tcW w:w="1879" w:type="dxa"/>
          </w:tcPr>
          <w:p w:rsidR="0070661B" w:rsidRDefault="0052121E">
            <w:pPr>
              <w:spacing w:line="360" w:lineRule="auto"/>
              <w:ind w:firstLineChars="100" w:firstLine="240"/>
              <w:rPr>
                <w:rFonts w:ascii="宋体" w:cs="宋体"/>
                <w:sz w:val="24"/>
                <w:szCs w:val="24"/>
              </w:rPr>
            </w:pPr>
            <w:r>
              <w:rPr>
                <w:rFonts w:ascii="宋体" w:hAnsi="宋体" w:cs="宋体" w:hint="eastAsia"/>
                <w:sz w:val="24"/>
                <w:szCs w:val="24"/>
              </w:rPr>
              <w:t>语文园地</w:t>
            </w:r>
            <w:r>
              <w:rPr>
                <w:rFonts w:ascii="宋体" w:hAnsi="宋体" w:cs="宋体"/>
                <w:sz w:val="24"/>
                <w:szCs w:val="24"/>
              </w:rPr>
              <w:t xml:space="preserve">    </w:t>
            </w:r>
          </w:p>
        </w:tc>
      </w:tr>
    </w:tbl>
    <w:p w:rsidR="0070661B" w:rsidRDefault="0052121E">
      <w:pPr>
        <w:spacing w:line="360" w:lineRule="auto"/>
        <w:ind w:firstLineChars="200" w:firstLine="480"/>
        <w:rPr>
          <w:rFonts w:ascii="宋体" w:cs="宋体"/>
          <w:sz w:val="24"/>
          <w:szCs w:val="24"/>
        </w:rPr>
      </w:pPr>
      <w:r>
        <w:rPr>
          <w:rFonts w:ascii="宋体" w:hAnsi="宋体" w:cs="宋体" w:hint="eastAsia"/>
          <w:sz w:val="24"/>
          <w:szCs w:val="24"/>
        </w:rPr>
        <w:t>二、学习“交流平台”</w:t>
      </w:r>
    </w:p>
    <w:p w:rsidR="0070661B" w:rsidRDefault="0052121E">
      <w:pPr>
        <w:spacing w:line="360" w:lineRule="auto"/>
        <w:ind w:leftChars="200" w:left="420"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关注预测带给学生阅读的新体验。</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师：在本单元中，我们学习了《总也倒不了的老屋》《胡萝卜先生的长胡子》和《不会叫的狗》三篇课文。通过学习，我们掌握了一种重要的阅读方法：预测。（板书：预测）</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师：预测是一种很好的阅读方法</w:t>
      </w:r>
      <w:r>
        <w:rPr>
          <w:rFonts w:ascii="宋体" w:cs="宋体"/>
          <w:sz w:val="24"/>
          <w:szCs w:val="24"/>
        </w:rPr>
        <w:t>,</w:t>
      </w:r>
      <w:r>
        <w:rPr>
          <w:rFonts w:ascii="宋体" w:hAnsi="宋体" w:cs="宋体" w:hint="eastAsia"/>
          <w:sz w:val="24"/>
          <w:szCs w:val="24"/>
        </w:rPr>
        <w:t>接下来请同学们结合本单元的学习，以小组为单位交流</w:t>
      </w:r>
      <w:r>
        <w:rPr>
          <w:rFonts w:ascii="宋体" w:hAnsi="宋体" w:cs="宋体" w:hint="eastAsia"/>
          <w:sz w:val="24"/>
          <w:szCs w:val="24"/>
        </w:rPr>
        <w:t>“</w:t>
      </w:r>
      <w:r>
        <w:rPr>
          <w:rFonts w:ascii="宋体" w:hAnsi="宋体" w:cs="宋体" w:hint="eastAsia"/>
          <w:sz w:val="24"/>
          <w:szCs w:val="24"/>
        </w:rPr>
        <w:t>边读边预测</w:t>
      </w:r>
      <w:r>
        <w:rPr>
          <w:rFonts w:ascii="宋体" w:hAnsi="宋体" w:cs="宋体" w:hint="eastAsia"/>
          <w:sz w:val="24"/>
          <w:szCs w:val="24"/>
        </w:rPr>
        <w:t>”</w:t>
      </w:r>
      <w:r>
        <w:rPr>
          <w:rFonts w:ascii="宋体" w:hAnsi="宋体" w:cs="宋体" w:hint="eastAsia"/>
          <w:sz w:val="24"/>
          <w:szCs w:val="24"/>
        </w:rPr>
        <w:t>带给你的</w:t>
      </w:r>
      <w:r>
        <w:rPr>
          <w:rFonts w:ascii="宋体" w:hAnsi="宋体" w:cs="宋体" w:hint="eastAsia"/>
          <w:sz w:val="24"/>
          <w:szCs w:val="24"/>
        </w:rPr>
        <w:t>阅读感受。</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）小组内交流。</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）小组代表发言。（比如，感受到阅读的乐趣，故事可能会有不同的发展等。）</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）教师评议并小结。</w:t>
      </w:r>
    </w:p>
    <w:p w:rsidR="0070661B" w:rsidRDefault="0052121E">
      <w:pPr>
        <w:spacing w:line="360" w:lineRule="auto"/>
        <w:ind w:leftChars="200" w:left="420"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梳理总结预测策略的好处。</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师：刚才同学们交流了预测阅读带来的收获，现在我们看看学习小伙伴是怎么说的。</w:t>
      </w:r>
    </w:p>
    <w:p w:rsidR="0070661B" w:rsidRDefault="0052121E">
      <w:pPr>
        <w:spacing w:line="360" w:lineRule="auto"/>
        <w:ind w:leftChars="200" w:left="420" w:firstLineChars="200" w:firstLine="482"/>
        <w:rPr>
          <w:rFonts w:ascii="宋体" w:cs="宋体"/>
          <w:b/>
          <w:sz w:val="24"/>
          <w:szCs w:val="24"/>
        </w:rPr>
      </w:pPr>
      <w:r>
        <w:rPr>
          <w:rFonts w:ascii="宋体" w:hAnsi="宋体" w:cs="宋体" w:hint="eastAsia"/>
          <w:b/>
          <w:sz w:val="24"/>
          <w:szCs w:val="24"/>
        </w:rPr>
        <w:t>（课件出示</w:t>
      </w:r>
      <w:r>
        <w:rPr>
          <w:rFonts w:ascii="宋体" w:hAnsi="宋体" w:cs="宋体"/>
          <w:b/>
          <w:sz w:val="24"/>
          <w:szCs w:val="24"/>
        </w:rPr>
        <w:t>2</w:t>
      </w:r>
      <w:r>
        <w:rPr>
          <w:rFonts w:ascii="宋体" w:hAnsi="宋体" w:cs="宋体" w:hint="eastAsia"/>
          <w:b/>
          <w:sz w:val="24"/>
          <w:szCs w:val="24"/>
        </w:rPr>
        <w:t>）</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rPr>
        <w:t>一边读，一边预测后面的内容，可以帮助我们更好地理解文章的意思。</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sz w:val="24"/>
          <w:szCs w:val="24"/>
          <w:bdr w:val="single" w:sz="4" w:space="0" w:color="auto"/>
        </w:rPr>
        <w:lastRenderedPageBreak/>
        <w:t xml:space="preserve"> </w:t>
      </w:r>
      <w:r>
        <w:rPr>
          <w:rFonts w:ascii="宋体" w:hAnsi="宋体" w:cs="宋体" w:hint="eastAsia"/>
          <w:sz w:val="24"/>
          <w:szCs w:val="24"/>
          <w:bdr w:val="single" w:sz="4" w:space="0" w:color="auto"/>
        </w:rPr>
        <w:t>为了预测得更准确，我读书更仔细了，注意到了更多的细节。</w:t>
      </w:r>
    </w:p>
    <w:p w:rsidR="0070661B" w:rsidRDefault="0052121E">
      <w:pPr>
        <w:spacing w:line="360" w:lineRule="auto"/>
        <w:ind w:leftChars="200" w:left="420"/>
        <w:rPr>
          <w:rFonts w:ascii="宋体" w:hAnsi="宋体" w:cs="宋体"/>
          <w:sz w:val="24"/>
          <w:szCs w:val="24"/>
          <w:bdr w:val="single" w:sz="4" w:space="0" w:color="auto"/>
        </w:rPr>
      </w:pPr>
      <w:r>
        <w:rPr>
          <w:rFonts w:ascii="宋体" w:hAnsi="宋体" w:cs="宋体"/>
          <w:sz w:val="24"/>
          <w:szCs w:val="24"/>
        </w:rPr>
        <w:t xml:space="preserve">      </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我在图书馆里找书看时，会先看标题，猜猜书的大致内容，再决定要不要看这本书。</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）学生自由朗读</w:t>
      </w:r>
      <w:r>
        <w:rPr>
          <w:rFonts w:ascii="宋体" w:hAnsi="宋体" w:cs="宋体" w:hint="eastAsia"/>
          <w:sz w:val="24"/>
          <w:szCs w:val="24"/>
        </w:rPr>
        <w:t>学习小伙伴的话</w:t>
      </w:r>
      <w:r>
        <w:rPr>
          <w:rFonts w:ascii="宋体" w:hAnsi="宋体" w:cs="宋体" w:hint="eastAsia"/>
          <w:sz w:val="24"/>
          <w:szCs w:val="24"/>
        </w:rPr>
        <w:t>。</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）师小结。</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同学们和三个学习伙伴</w:t>
      </w:r>
      <w:proofErr w:type="gramStart"/>
      <w:r>
        <w:rPr>
          <w:rFonts w:ascii="宋体" w:hAnsi="宋体" w:cs="宋体" w:hint="eastAsia"/>
          <w:sz w:val="24"/>
          <w:szCs w:val="24"/>
        </w:rPr>
        <w:t>都交流</w:t>
      </w:r>
      <w:proofErr w:type="gramEnd"/>
      <w:r>
        <w:rPr>
          <w:rFonts w:ascii="宋体" w:hAnsi="宋体" w:cs="宋体" w:hint="eastAsia"/>
          <w:sz w:val="24"/>
          <w:szCs w:val="24"/>
        </w:rPr>
        <w:t>了学习预测策略的收获。预测策略可以帮助我们读得更深入，更好地理解文章的意思；帮助我们读得更全面，注意到更多的细节；能激发我们的阅读兴趣；帮助我们有选择、更高效地阅读</w:t>
      </w:r>
      <w:r>
        <w:rPr>
          <w:rFonts w:ascii="宋体" w:hAnsi="宋体" w:cs="宋体" w:hint="eastAsia"/>
          <w:sz w:val="24"/>
          <w:szCs w:val="24"/>
        </w:rPr>
        <w:t>；为</w:t>
      </w:r>
      <w:r>
        <w:rPr>
          <w:rFonts w:ascii="宋体" w:hAnsi="宋体" w:cs="宋体" w:hint="eastAsia"/>
          <w:sz w:val="24"/>
          <w:szCs w:val="24"/>
        </w:rPr>
        <w:t>以后</w:t>
      </w:r>
      <w:r>
        <w:rPr>
          <w:rFonts w:ascii="宋体" w:hAnsi="宋体" w:cs="宋体" w:hint="eastAsia"/>
          <w:sz w:val="24"/>
          <w:szCs w:val="24"/>
        </w:rPr>
        <w:t>续写文章，编故事时进行合理想象打下基础</w:t>
      </w:r>
      <w:r>
        <w:rPr>
          <w:rFonts w:ascii="宋体" w:hAnsi="宋体" w:cs="宋体" w:hint="eastAsia"/>
          <w:sz w:val="24"/>
          <w:szCs w:val="24"/>
        </w:rPr>
        <w:t>……</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拓展阅读，加深感受。</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师：说到编故事，老师这里有一个小故事送给你们</w:t>
      </w:r>
      <w:r>
        <w:rPr>
          <w:rFonts w:ascii="宋体" w:hAnsi="宋体" w:cs="宋体" w:hint="eastAsia"/>
          <w:b/>
          <w:sz w:val="24"/>
          <w:szCs w:val="24"/>
        </w:rPr>
        <w:t>（课件出示</w:t>
      </w:r>
      <w:r>
        <w:rPr>
          <w:rFonts w:ascii="宋体" w:hAnsi="宋体" w:cs="宋体" w:hint="eastAsia"/>
          <w:b/>
          <w:sz w:val="24"/>
          <w:szCs w:val="24"/>
        </w:rPr>
        <w:t>3</w:t>
      </w:r>
      <w:r>
        <w:rPr>
          <w:rFonts w:ascii="宋体" w:hAnsi="宋体" w:cs="宋体" w:hint="eastAsia"/>
          <w:b/>
          <w:sz w:val="24"/>
          <w:szCs w:val="24"/>
        </w:rPr>
        <w:t>）</w:t>
      </w:r>
      <w:r>
        <w:rPr>
          <w:rFonts w:ascii="宋体" w:hAnsi="宋体" w:cs="宋体" w:hint="eastAsia"/>
          <w:sz w:val="24"/>
          <w:szCs w:val="24"/>
        </w:rPr>
        <w:t>。有一只蚂蚁叫“默默”，它一直向往蓝天、白云，一心想要到天空上去玩耍。有一天，它爬到大树最高的一片叶子上</w:t>
      </w:r>
      <w:r>
        <w:rPr>
          <w:rFonts w:ascii="宋体" w:hAnsi="宋体" w:cs="宋体" w:hint="eastAsia"/>
          <w:sz w:val="24"/>
          <w:szCs w:val="24"/>
        </w:rPr>
        <w:t>……</w:t>
      </w:r>
      <w:r>
        <w:rPr>
          <w:rFonts w:ascii="宋体" w:hAnsi="宋体" w:cs="宋体" w:hint="eastAsia"/>
          <w:sz w:val="24"/>
          <w:szCs w:val="24"/>
        </w:rPr>
        <w:t>接下来会发生什么故事呢？</w:t>
      </w:r>
    </w:p>
    <w:p w:rsidR="0070661B" w:rsidRDefault="0052121E">
      <w:pPr>
        <w:numPr>
          <w:ilvl w:val="0"/>
          <w:numId w:val="1"/>
        </w:numPr>
        <w:spacing w:line="360" w:lineRule="auto"/>
        <w:rPr>
          <w:rFonts w:ascii="宋体" w:hAnsi="宋体" w:cs="宋体"/>
          <w:sz w:val="24"/>
          <w:szCs w:val="24"/>
        </w:rPr>
      </w:pPr>
      <w:r>
        <w:rPr>
          <w:rFonts w:ascii="宋体" w:hAnsi="宋体" w:cs="宋体" w:hint="eastAsia"/>
          <w:sz w:val="24"/>
          <w:szCs w:val="24"/>
        </w:rPr>
        <w:t>学生发挥想象，预测故事内容。</w:t>
      </w:r>
    </w:p>
    <w:p w:rsidR="0070661B" w:rsidRDefault="0052121E">
      <w:pPr>
        <w:numPr>
          <w:ilvl w:val="0"/>
          <w:numId w:val="1"/>
        </w:numPr>
        <w:spacing w:line="360" w:lineRule="auto"/>
        <w:rPr>
          <w:rFonts w:ascii="宋体" w:hAnsi="宋体" w:cs="宋体"/>
          <w:sz w:val="24"/>
          <w:szCs w:val="24"/>
        </w:rPr>
      </w:pPr>
      <w:r>
        <w:rPr>
          <w:rFonts w:ascii="宋体" w:hAnsi="宋体" w:cs="宋体" w:hint="eastAsia"/>
          <w:sz w:val="24"/>
          <w:szCs w:val="24"/>
        </w:rPr>
        <w:t>师小结。</w:t>
      </w:r>
    </w:p>
    <w:p w:rsidR="0070661B" w:rsidRDefault="0052121E">
      <w:pPr>
        <w:spacing w:line="360" w:lineRule="auto"/>
        <w:ind w:left="7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这个</w:t>
      </w:r>
      <w:r>
        <w:rPr>
          <w:rFonts w:ascii="宋体" w:hAnsi="宋体" w:cs="宋体" w:hint="eastAsia"/>
          <w:sz w:val="24"/>
          <w:szCs w:val="24"/>
        </w:rPr>
        <w:t>故事本身只有一个开头，可是在你们不断的预测中有着不同的发展，不同的结尾，非常</w:t>
      </w:r>
    </w:p>
    <w:p w:rsidR="0070661B" w:rsidRDefault="0052121E">
      <w:pPr>
        <w:spacing w:line="360" w:lineRule="auto"/>
        <w:ind w:firstLineChars="200" w:firstLine="480"/>
        <w:rPr>
          <w:rFonts w:ascii="宋体" w:hAnsi="宋体" w:cs="宋体"/>
          <w:sz w:val="24"/>
          <w:szCs w:val="24"/>
        </w:rPr>
      </w:pPr>
      <w:r>
        <w:rPr>
          <w:rFonts w:ascii="宋体" w:hAnsi="宋体" w:cs="宋体" w:hint="eastAsia"/>
          <w:sz w:val="24"/>
          <w:szCs w:val="24"/>
        </w:rPr>
        <w:t>有趣。你们让这个故事变得完整了，蚂蚁“默默”一定非常感谢大家。</w:t>
      </w:r>
    </w:p>
    <w:p w:rsidR="0070661B" w:rsidRDefault="0052121E">
      <w:pPr>
        <w:spacing w:line="360" w:lineRule="auto"/>
        <w:ind w:leftChars="228" w:left="479"/>
        <w:rPr>
          <w:rFonts w:ascii="宋体" w:cs="宋体"/>
          <w:sz w:val="24"/>
          <w:szCs w:val="24"/>
        </w:rPr>
      </w:pPr>
      <w:r>
        <w:rPr>
          <w:rFonts w:ascii="宋体" w:hAnsi="宋体" w:cs="宋体" w:hint="eastAsia"/>
          <w:sz w:val="24"/>
          <w:szCs w:val="24"/>
        </w:rPr>
        <w:t xml:space="preserve">  </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Pr>
          <w:rFonts w:ascii="宋体" w:hAnsi="宋体" w:cs="宋体" w:hint="eastAsia"/>
          <w:sz w:val="24"/>
          <w:szCs w:val="24"/>
        </w:rPr>
        <w:t>师：接下来我们再来玩一个小游戏，名字叫“我说你猜”。游戏规则是首先我们</w:t>
      </w:r>
      <w:r>
        <w:rPr>
          <w:rFonts w:ascii="宋体" w:hAnsi="宋体" w:cs="宋体" w:hint="eastAsia"/>
          <w:sz w:val="24"/>
          <w:szCs w:val="24"/>
        </w:rPr>
        <w:t>分小组</w:t>
      </w:r>
      <w:r>
        <w:rPr>
          <w:rFonts w:ascii="宋体" w:cs="宋体"/>
          <w:sz w:val="24"/>
          <w:szCs w:val="24"/>
        </w:rPr>
        <w:t>,</w:t>
      </w:r>
      <w:r>
        <w:rPr>
          <w:rFonts w:ascii="宋体" w:hAnsi="宋体" w:cs="宋体" w:hint="eastAsia"/>
          <w:sz w:val="24"/>
          <w:szCs w:val="24"/>
        </w:rPr>
        <w:t>每个小组推荐一位同学说一本自己看过的书或一篇读过的故事的题目</w:t>
      </w:r>
      <w:r>
        <w:rPr>
          <w:rFonts w:ascii="宋体" w:cs="宋体"/>
          <w:sz w:val="24"/>
          <w:szCs w:val="24"/>
        </w:rPr>
        <w:t>,</w:t>
      </w:r>
      <w:r>
        <w:rPr>
          <w:rFonts w:ascii="宋体" w:hAnsi="宋体" w:cs="宋体" w:hint="eastAsia"/>
          <w:sz w:val="24"/>
          <w:szCs w:val="24"/>
        </w:rPr>
        <w:t>并把它写在黑板上。</w:t>
      </w:r>
      <w:r>
        <w:rPr>
          <w:rFonts w:ascii="宋体" w:hAnsi="宋体" w:cs="宋体" w:hint="eastAsia"/>
          <w:sz w:val="24"/>
          <w:szCs w:val="24"/>
        </w:rPr>
        <w:t>然后</w:t>
      </w:r>
      <w:r>
        <w:rPr>
          <w:rFonts w:ascii="宋体" w:hAnsi="宋体" w:cs="宋体" w:hint="eastAsia"/>
          <w:sz w:val="24"/>
          <w:szCs w:val="24"/>
        </w:rPr>
        <w:t>请没有看过的同学</w:t>
      </w:r>
      <w:r>
        <w:rPr>
          <w:rFonts w:ascii="宋体" w:cs="宋体"/>
          <w:sz w:val="24"/>
          <w:szCs w:val="24"/>
        </w:rPr>
        <w:t>,</w:t>
      </w:r>
      <w:r>
        <w:rPr>
          <w:rFonts w:ascii="宋体" w:hAnsi="宋体" w:cs="宋体" w:hint="eastAsia"/>
          <w:sz w:val="24"/>
          <w:szCs w:val="24"/>
        </w:rPr>
        <w:t>根据题目大胆预测其中的内容。</w:t>
      </w:r>
      <w:r>
        <w:rPr>
          <w:rFonts w:ascii="宋体" w:hAnsi="宋体" w:cs="宋体" w:hint="eastAsia"/>
          <w:sz w:val="24"/>
          <w:szCs w:val="24"/>
        </w:rPr>
        <w:t>看一看谁是我们班的“预测大王”。</w:t>
      </w:r>
    </w:p>
    <w:p w:rsidR="0070661B" w:rsidRDefault="0052121E">
      <w:pPr>
        <w:spacing w:line="360" w:lineRule="auto"/>
        <w:ind w:firstLineChars="300" w:firstLine="7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小组代表上台书写题目。</w:t>
      </w:r>
    </w:p>
    <w:p w:rsidR="0070661B" w:rsidRDefault="0052121E">
      <w:pPr>
        <w:spacing w:line="360" w:lineRule="auto"/>
        <w:ind w:firstLineChars="300" w:firstLine="7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没有看过的同学根据题目积极预测内容。</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w:t>
      </w:r>
      <w:proofErr w:type="gramStart"/>
      <w:r>
        <w:rPr>
          <w:rFonts w:ascii="宋体" w:hAnsi="宋体" w:cs="宋体" w:hint="eastAsia"/>
          <w:sz w:val="24"/>
          <w:szCs w:val="24"/>
        </w:rPr>
        <w:t>请</w:t>
      </w:r>
      <w:r>
        <w:rPr>
          <w:rFonts w:ascii="宋体" w:hAnsi="宋体" w:cs="宋体" w:hint="eastAsia"/>
          <w:sz w:val="24"/>
          <w:szCs w:val="24"/>
        </w:rPr>
        <w:t>小组</w:t>
      </w:r>
      <w:proofErr w:type="gramEnd"/>
      <w:r>
        <w:rPr>
          <w:rFonts w:ascii="宋体" w:hAnsi="宋体" w:cs="宋体" w:hint="eastAsia"/>
          <w:sz w:val="24"/>
          <w:szCs w:val="24"/>
        </w:rPr>
        <w:t>代表</w:t>
      </w:r>
      <w:r>
        <w:rPr>
          <w:rFonts w:ascii="宋体" w:hAnsi="宋体" w:cs="宋体" w:hint="eastAsia"/>
          <w:sz w:val="24"/>
          <w:szCs w:val="24"/>
        </w:rPr>
        <w:t>公布刚才同学们预测到的是什么</w:t>
      </w:r>
      <w:r>
        <w:rPr>
          <w:rFonts w:ascii="宋体" w:cs="宋体"/>
          <w:sz w:val="24"/>
          <w:szCs w:val="24"/>
        </w:rPr>
        <w:t>,</w:t>
      </w:r>
      <w:r>
        <w:rPr>
          <w:rFonts w:ascii="宋体" w:hAnsi="宋体" w:cs="宋体" w:hint="eastAsia"/>
          <w:sz w:val="24"/>
          <w:szCs w:val="24"/>
        </w:rPr>
        <w:t>没能预测到的又是什么。</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评选“预测大王”，掌声或加分鼓励</w:t>
      </w:r>
      <w:r>
        <w:rPr>
          <w:rFonts w:ascii="宋体" w:hAnsi="宋体" w:cs="宋体" w:hint="eastAsia"/>
          <w:sz w:val="24"/>
          <w:szCs w:val="24"/>
        </w:rPr>
        <w:t>。</w: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）师小结。</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预测策略对我们的阅读有很大帮助，我们不仅在课内，更要在课外自觉运用这一策略，要养成一边读一边思考的好习惯。</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设计意图】在学生与同伴的交流过程中，互相启发，不断丰富阅读经验。同时紧密结合学生的实际的阅读经验，使学生进一步感受到预测策略的实用价值，引导学生更好地将预测策略迁移运用于今后的阅读实践，收获更多的阅读乐趣。</w:t>
      </w:r>
    </w:p>
    <w:p w:rsidR="0070661B" w:rsidRDefault="0052121E">
      <w:pPr>
        <w:numPr>
          <w:ilvl w:val="0"/>
          <w:numId w:val="2"/>
        </w:numPr>
        <w:spacing w:line="360" w:lineRule="auto"/>
        <w:ind w:leftChars="200" w:left="420" w:firstLineChars="200" w:firstLine="480"/>
        <w:rPr>
          <w:rFonts w:ascii="宋体" w:hAnsi="宋体" w:cs="宋体"/>
          <w:sz w:val="24"/>
          <w:szCs w:val="24"/>
        </w:rPr>
      </w:pPr>
      <w:r>
        <w:rPr>
          <w:rFonts w:ascii="宋体" w:hAnsi="宋体" w:cs="宋体" w:hint="eastAsia"/>
          <w:sz w:val="24"/>
          <w:szCs w:val="24"/>
        </w:rPr>
        <w:t>学习“识字加油站”</w:t>
      </w:r>
    </w:p>
    <w:p w:rsidR="0070661B" w:rsidRDefault="0052121E">
      <w:pPr>
        <w:spacing w:line="360" w:lineRule="auto"/>
        <w:ind w:leftChars="200" w:left="420" w:firstLineChars="200" w:firstLine="480"/>
        <w:rPr>
          <w:rFonts w:ascii="宋体" w:cs="宋体"/>
          <w:sz w:val="24"/>
          <w:szCs w:val="24"/>
        </w:rPr>
      </w:pPr>
      <w:r>
        <w:rPr>
          <w:rFonts w:ascii="宋体" w:cs="宋体"/>
          <w:sz w:val="24"/>
          <w:szCs w:val="24"/>
        </w:rPr>
        <w:t>1.</w:t>
      </w:r>
      <w:r>
        <w:rPr>
          <w:rFonts w:ascii="宋体" w:cs="宋体" w:hint="eastAsia"/>
          <w:sz w:val="24"/>
          <w:szCs w:val="24"/>
        </w:rPr>
        <w:t>情境导入</w:t>
      </w:r>
    </w:p>
    <w:p w:rsidR="0070661B" w:rsidRDefault="0052121E">
      <w:pPr>
        <w:spacing w:line="360" w:lineRule="auto"/>
        <w:ind w:leftChars="200" w:left="420" w:firstLineChars="200" w:firstLine="480"/>
        <w:rPr>
          <w:rFonts w:ascii="宋体" w:cs="宋体"/>
          <w:sz w:val="24"/>
          <w:szCs w:val="24"/>
        </w:rPr>
      </w:pPr>
      <w:r>
        <w:rPr>
          <w:rFonts w:ascii="宋体" w:cs="宋体" w:hint="eastAsia"/>
          <w:sz w:val="24"/>
          <w:szCs w:val="24"/>
        </w:rPr>
        <w:t>创设小猴读书的情境，小猴聪</w:t>
      </w:r>
      <w:proofErr w:type="gramStart"/>
      <w:r>
        <w:rPr>
          <w:rFonts w:ascii="宋体" w:cs="宋体" w:hint="eastAsia"/>
          <w:sz w:val="24"/>
          <w:szCs w:val="24"/>
        </w:rPr>
        <w:t>聪</w:t>
      </w:r>
      <w:proofErr w:type="gramEnd"/>
      <w:r>
        <w:rPr>
          <w:rFonts w:ascii="宋体" w:cs="宋体" w:hint="eastAsia"/>
          <w:sz w:val="24"/>
          <w:szCs w:val="24"/>
        </w:rPr>
        <w:t>在读书的时候遇到了不认识的字</w:t>
      </w:r>
      <w:r>
        <w:rPr>
          <w:rFonts w:ascii="宋体" w:cs="宋体"/>
          <w:b/>
          <w:sz w:val="24"/>
          <w:szCs w:val="24"/>
        </w:rPr>
        <w:t>(</w:t>
      </w:r>
      <w:r>
        <w:rPr>
          <w:rFonts w:ascii="宋体" w:cs="宋体" w:hint="eastAsia"/>
          <w:b/>
          <w:sz w:val="24"/>
          <w:szCs w:val="24"/>
        </w:rPr>
        <w:t>课件出示</w:t>
      </w:r>
      <w:r>
        <w:rPr>
          <w:rFonts w:ascii="宋体" w:cs="宋体" w:hint="eastAsia"/>
          <w:b/>
          <w:sz w:val="24"/>
          <w:szCs w:val="24"/>
        </w:rPr>
        <w:t>4</w:t>
      </w:r>
      <w:r>
        <w:rPr>
          <w:rFonts w:ascii="宋体" w:cs="宋体"/>
          <w:b/>
          <w:sz w:val="24"/>
          <w:szCs w:val="24"/>
        </w:rPr>
        <w:t>)</w:t>
      </w:r>
      <w:r>
        <w:rPr>
          <w:rFonts w:ascii="宋体" w:cs="宋体" w:hint="eastAsia"/>
          <w:sz w:val="24"/>
          <w:szCs w:val="24"/>
        </w:rPr>
        <w:t>，</w:t>
      </w:r>
      <w:r>
        <w:rPr>
          <w:rFonts w:ascii="宋体" w:cs="宋体" w:hint="eastAsia"/>
          <w:sz w:val="24"/>
          <w:szCs w:val="24"/>
        </w:rPr>
        <w:t>让我们一起来帮帮他吧。</w:t>
      </w:r>
    </w:p>
    <w:tbl>
      <w:tblPr>
        <w:tblpPr w:leftFromText="180" w:rightFromText="180" w:vertAnchor="text" w:horzAnchor="page" w:tblpX="1817" w:tblpY="172"/>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290"/>
        <w:gridCol w:w="1425"/>
      </w:tblGrid>
      <w:tr w:rsidR="0070661B">
        <w:tc>
          <w:tcPr>
            <w:tcW w:w="1245" w:type="dxa"/>
            <w:vAlign w:val="center"/>
          </w:tcPr>
          <w:p w:rsidR="0070661B" w:rsidRDefault="0052121E">
            <w:pPr>
              <w:spacing w:line="360" w:lineRule="auto"/>
              <w:ind w:firstLineChars="100" w:firstLine="240"/>
              <w:rPr>
                <w:rFonts w:ascii="宋体" w:cs="宋体"/>
                <w:sz w:val="24"/>
                <w:szCs w:val="24"/>
              </w:rPr>
            </w:pPr>
            <w:r>
              <w:rPr>
                <w:rFonts w:ascii="宋体" w:hAnsi="宋体" w:cs="宋体" w:hint="eastAsia"/>
                <w:sz w:val="24"/>
                <w:szCs w:val="24"/>
              </w:rPr>
              <w:lastRenderedPageBreak/>
              <w:t>字</w:t>
            </w:r>
            <w:r>
              <w:rPr>
                <w:rFonts w:ascii="宋体" w:hAnsi="宋体" w:cs="宋体" w:hint="eastAsia"/>
                <w:sz w:val="24"/>
                <w:szCs w:val="24"/>
                <w:em w:val="dot"/>
              </w:rPr>
              <w:t>典</w:t>
            </w:r>
          </w:p>
        </w:tc>
        <w:tc>
          <w:tcPr>
            <w:tcW w:w="1290" w:type="dxa"/>
            <w:vAlign w:val="center"/>
          </w:tcPr>
          <w:p w:rsidR="0070661B" w:rsidRDefault="0052121E">
            <w:pPr>
              <w:spacing w:line="360" w:lineRule="auto"/>
              <w:ind w:leftChars="200" w:left="420"/>
              <w:rPr>
                <w:rFonts w:ascii="宋体" w:cs="宋体"/>
                <w:sz w:val="24"/>
                <w:szCs w:val="24"/>
              </w:rPr>
            </w:pPr>
            <w:r>
              <w:rPr>
                <w:rFonts w:ascii="宋体" w:hAnsi="宋体" w:cs="宋体" w:hint="eastAsia"/>
                <w:sz w:val="24"/>
                <w:szCs w:val="24"/>
                <w:em w:val="dot"/>
              </w:rPr>
              <w:t>基础</w:t>
            </w:r>
          </w:p>
        </w:tc>
        <w:tc>
          <w:tcPr>
            <w:tcW w:w="1425" w:type="dxa"/>
            <w:vAlign w:val="center"/>
          </w:tcPr>
          <w:p w:rsidR="0070661B" w:rsidRDefault="0052121E">
            <w:pPr>
              <w:spacing w:line="360" w:lineRule="auto"/>
              <w:ind w:firstLineChars="100" w:firstLine="240"/>
              <w:rPr>
                <w:rFonts w:ascii="宋体" w:cs="宋体"/>
                <w:sz w:val="24"/>
                <w:szCs w:val="24"/>
              </w:rPr>
            </w:pPr>
            <w:r>
              <w:rPr>
                <w:rFonts w:ascii="宋体" w:hAnsi="宋体" w:cs="宋体" w:hint="eastAsia"/>
                <w:sz w:val="24"/>
                <w:szCs w:val="24"/>
                <w:em w:val="dot"/>
              </w:rPr>
              <w:t>阁</w:t>
            </w:r>
            <w:r>
              <w:rPr>
                <w:rFonts w:ascii="宋体" w:hAnsi="宋体" w:cs="宋体" w:hint="eastAsia"/>
                <w:sz w:val="24"/>
                <w:szCs w:val="24"/>
              </w:rPr>
              <w:t>楼</w:t>
            </w:r>
          </w:p>
        </w:tc>
      </w:tr>
      <w:tr w:rsidR="0070661B">
        <w:tc>
          <w:tcPr>
            <w:tcW w:w="1245" w:type="dxa"/>
            <w:vAlign w:val="center"/>
          </w:tcPr>
          <w:p w:rsidR="0070661B" w:rsidRDefault="0052121E">
            <w:pPr>
              <w:spacing w:line="360" w:lineRule="auto"/>
              <w:ind w:firstLineChars="100" w:firstLine="240"/>
              <w:rPr>
                <w:rFonts w:ascii="宋体" w:cs="宋体"/>
                <w:sz w:val="24"/>
                <w:szCs w:val="24"/>
              </w:rPr>
            </w:pPr>
            <w:r>
              <w:rPr>
                <w:rFonts w:ascii="宋体" w:hAnsi="宋体" w:cs="宋体" w:hint="eastAsia"/>
                <w:sz w:val="24"/>
                <w:szCs w:val="24"/>
                <w:em w:val="dot"/>
              </w:rPr>
              <w:t>佳</w:t>
            </w:r>
            <w:r>
              <w:rPr>
                <w:rFonts w:ascii="宋体" w:hAnsi="宋体" w:cs="宋体" w:hint="eastAsia"/>
                <w:sz w:val="24"/>
                <w:szCs w:val="24"/>
              </w:rPr>
              <w:t>节</w:t>
            </w:r>
          </w:p>
        </w:tc>
        <w:tc>
          <w:tcPr>
            <w:tcW w:w="1290" w:type="dxa"/>
            <w:vAlign w:val="center"/>
          </w:tcPr>
          <w:p w:rsidR="0070661B" w:rsidRDefault="0052121E">
            <w:pPr>
              <w:spacing w:line="360" w:lineRule="auto"/>
              <w:ind w:leftChars="200" w:left="420"/>
              <w:rPr>
                <w:rFonts w:ascii="宋体" w:cs="宋体"/>
                <w:sz w:val="24"/>
                <w:szCs w:val="24"/>
              </w:rPr>
            </w:pPr>
            <w:r>
              <w:rPr>
                <w:rFonts w:ascii="宋体" w:hAnsi="宋体" w:cs="宋体" w:hint="eastAsia"/>
                <w:sz w:val="24"/>
                <w:szCs w:val="24"/>
                <w:em w:val="dot"/>
              </w:rPr>
              <w:t>盲</w:t>
            </w:r>
            <w:r>
              <w:rPr>
                <w:rFonts w:ascii="宋体" w:hAnsi="宋体" w:cs="宋体" w:hint="eastAsia"/>
                <w:sz w:val="24"/>
                <w:szCs w:val="24"/>
              </w:rPr>
              <w:t>人</w:t>
            </w:r>
          </w:p>
        </w:tc>
        <w:tc>
          <w:tcPr>
            <w:tcW w:w="1425" w:type="dxa"/>
            <w:vAlign w:val="center"/>
          </w:tcPr>
          <w:p w:rsidR="0070661B" w:rsidRDefault="0052121E">
            <w:pPr>
              <w:spacing w:line="360" w:lineRule="auto"/>
              <w:ind w:firstLineChars="100" w:firstLine="240"/>
              <w:rPr>
                <w:rFonts w:ascii="宋体" w:cs="宋体"/>
                <w:sz w:val="24"/>
                <w:szCs w:val="24"/>
              </w:rPr>
            </w:pPr>
            <w:r>
              <w:rPr>
                <w:rFonts w:ascii="宋体" w:hAnsi="宋体" w:cs="宋体" w:hint="eastAsia"/>
                <w:sz w:val="24"/>
                <w:szCs w:val="24"/>
                <w:em w:val="dot"/>
              </w:rPr>
              <w:t>唐</w:t>
            </w:r>
            <w:r>
              <w:rPr>
                <w:rFonts w:ascii="宋体" w:hAnsi="宋体" w:cs="宋体" w:hint="eastAsia"/>
                <w:sz w:val="24"/>
                <w:szCs w:val="24"/>
              </w:rPr>
              <w:t>朝</w:t>
            </w:r>
          </w:p>
        </w:tc>
      </w:tr>
    </w:tbl>
    <w:p w:rsidR="0070661B" w:rsidRDefault="0070661B">
      <w:pPr>
        <w:spacing w:line="360" w:lineRule="auto"/>
        <w:rPr>
          <w:rFonts w:ascii="宋体" w:cs="宋体"/>
          <w:sz w:val="24"/>
          <w:szCs w:val="24"/>
        </w:rPr>
      </w:pPr>
    </w:p>
    <w:p w:rsidR="0070661B" w:rsidRDefault="0070661B">
      <w:pPr>
        <w:spacing w:line="360" w:lineRule="auto"/>
        <w:rPr>
          <w:rFonts w:ascii="宋体" w:cs="宋体"/>
          <w:sz w:val="24"/>
          <w:szCs w:val="24"/>
        </w:rPr>
      </w:pPr>
    </w:p>
    <w:p w:rsidR="0070661B" w:rsidRDefault="0070661B">
      <w:pPr>
        <w:spacing w:line="360" w:lineRule="auto"/>
        <w:ind w:firstLineChars="400" w:firstLine="960"/>
        <w:rPr>
          <w:rFonts w:ascii="宋体" w:cs="宋体"/>
          <w:sz w:val="24"/>
          <w:szCs w:val="24"/>
        </w:rPr>
      </w:pPr>
    </w:p>
    <w:p w:rsidR="0070661B" w:rsidRDefault="0052121E">
      <w:pPr>
        <w:spacing w:line="360" w:lineRule="auto"/>
        <w:ind w:firstLineChars="400" w:firstLine="960"/>
        <w:rPr>
          <w:rFonts w:ascii="宋体" w:cs="宋体"/>
          <w:sz w:val="24"/>
          <w:szCs w:val="24"/>
        </w:rPr>
      </w:pPr>
      <w:r>
        <w:rPr>
          <w:rFonts w:ascii="宋体" w:cs="宋体"/>
          <w:sz w:val="24"/>
          <w:szCs w:val="24"/>
        </w:rPr>
        <w:t>2.</w:t>
      </w:r>
      <w:proofErr w:type="gramStart"/>
      <w:r>
        <w:rPr>
          <w:rFonts w:ascii="宋体" w:cs="宋体" w:hint="eastAsia"/>
          <w:sz w:val="24"/>
          <w:szCs w:val="24"/>
        </w:rPr>
        <w:t>生自由</w:t>
      </w:r>
      <w:proofErr w:type="gramEnd"/>
      <w:r>
        <w:rPr>
          <w:rFonts w:ascii="宋体" w:cs="宋体" w:hint="eastAsia"/>
          <w:sz w:val="24"/>
          <w:szCs w:val="24"/>
        </w:rPr>
        <w:t>观察带点字，看看是否认识。</w:t>
      </w:r>
    </w:p>
    <w:p w:rsidR="0070661B" w:rsidRDefault="0052121E">
      <w:pPr>
        <w:spacing w:line="360" w:lineRule="auto"/>
        <w:ind w:leftChars="228" w:left="479" w:firstLineChars="200" w:firstLine="480"/>
        <w:rPr>
          <w:rFonts w:ascii="宋体" w:cs="宋体"/>
          <w:sz w:val="24"/>
          <w:szCs w:val="24"/>
        </w:rPr>
      </w:pPr>
      <w:r>
        <w:rPr>
          <w:rFonts w:ascii="宋体" w:cs="宋体"/>
          <w:sz w:val="24"/>
          <w:szCs w:val="24"/>
        </w:rPr>
        <w:t>3.</w:t>
      </w:r>
      <w:r>
        <w:rPr>
          <w:rFonts w:ascii="宋体" w:cs="宋体" w:hint="eastAsia"/>
          <w:sz w:val="24"/>
          <w:szCs w:val="24"/>
        </w:rPr>
        <w:t>师：</w:t>
      </w:r>
      <w:r>
        <w:rPr>
          <w:rFonts w:ascii="宋体" w:cs="宋体" w:hint="eastAsia"/>
          <w:sz w:val="24"/>
          <w:szCs w:val="24"/>
        </w:rPr>
        <w:t>这里面也有我们不认识的字，你们有什么好办法吗？（生答：查字典，师板书。）对，我们可以请《新华字典》这位“小老师”来帮忙。在一年级的时候我们学习了音序查字法和部首查字法（板书：音序查字法，部首查字法），你们还记得方法吗？现在我们通过两首歌谣复习一下吧。（</w:t>
      </w:r>
      <w:r>
        <w:rPr>
          <w:rFonts w:ascii="宋体" w:cs="宋体" w:hint="eastAsia"/>
          <w:b/>
          <w:bCs/>
          <w:sz w:val="24"/>
          <w:szCs w:val="24"/>
        </w:rPr>
        <w:t>课件出示</w:t>
      </w:r>
      <w:r>
        <w:rPr>
          <w:rFonts w:ascii="宋体" w:cs="宋体" w:hint="eastAsia"/>
          <w:b/>
          <w:bCs/>
          <w:sz w:val="24"/>
          <w:szCs w:val="24"/>
        </w:rPr>
        <w:t>5</w:t>
      </w:r>
      <w:r>
        <w:rPr>
          <w:rFonts w:ascii="宋体" w:cs="宋体" w:hint="eastAsia"/>
          <w:b/>
          <w:bCs/>
          <w:sz w:val="24"/>
          <w:szCs w:val="24"/>
        </w:rPr>
        <w:t>）</w:t>
      </w:r>
    </w:p>
    <w:tbl>
      <w:tblPr>
        <w:tblW w:w="5655"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2760"/>
      </w:tblGrid>
      <w:tr w:rsidR="0070661B">
        <w:tc>
          <w:tcPr>
            <w:tcW w:w="2895" w:type="dxa"/>
          </w:tcPr>
          <w:p w:rsidR="0070661B" w:rsidRDefault="0052121E">
            <w:pPr>
              <w:ind w:firstLineChars="300" w:firstLine="720"/>
              <w:rPr>
                <w:rFonts w:ascii="宋体" w:cs="宋体"/>
                <w:sz w:val="24"/>
                <w:szCs w:val="24"/>
              </w:rPr>
            </w:pPr>
            <w:r>
              <w:rPr>
                <w:rFonts w:ascii="宋体" w:cs="宋体" w:hint="eastAsia"/>
                <w:sz w:val="24"/>
                <w:szCs w:val="24"/>
              </w:rPr>
              <w:t>音序查字法</w:t>
            </w:r>
          </w:p>
        </w:tc>
        <w:tc>
          <w:tcPr>
            <w:tcW w:w="2760" w:type="dxa"/>
          </w:tcPr>
          <w:p w:rsidR="0070661B" w:rsidRDefault="0052121E">
            <w:pPr>
              <w:ind w:firstLineChars="300" w:firstLine="720"/>
              <w:rPr>
                <w:rFonts w:ascii="宋体" w:cs="宋体"/>
                <w:sz w:val="24"/>
                <w:szCs w:val="24"/>
              </w:rPr>
            </w:pPr>
            <w:r>
              <w:rPr>
                <w:rFonts w:ascii="宋体" w:cs="宋体" w:hint="eastAsia"/>
                <w:sz w:val="24"/>
                <w:szCs w:val="24"/>
              </w:rPr>
              <w:t>部首查字法</w:t>
            </w:r>
          </w:p>
        </w:tc>
      </w:tr>
      <w:tr w:rsidR="0070661B">
        <w:trPr>
          <w:trHeight w:val="1380"/>
        </w:trPr>
        <w:tc>
          <w:tcPr>
            <w:tcW w:w="2895" w:type="dxa"/>
          </w:tcPr>
          <w:p w:rsidR="0070661B" w:rsidRDefault="0052121E">
            <w:pPr>
              <w:ind w:firstLineChars="200" w:firstLine="480"/>
              <w:rPr>
                <w:rFonts w:ascii="宋体" w:cs="宋体"/>
                <w:sz w:val="24"/>
                <w:szCs w:val="24"/>
              </w:rPr>
            </w:pPr>
            <w:r>
              <w:rPr>
                <w:rFonts w:ascii="宋体" w:cs="宋体" w:hint="eastAsia"/>
                <w:sz w:val="24"/>
                <w:szCs w:val="24"/>
              </w:rPr>
              <w:t>音序查字要记牢</w:t>
            </w:r>
            <w:r>
              <w:rPr>
                <w:rFonts w:ascii="宋体" w:cs="宋体"/>
                <w:sz w:val="24"/>
                <w:szCs w:val="24"/>
              </w:rPr>
              <w:t>,</w:t>
            </w:r>
          </w:p>
          <w:p w:rsidR="0070661B" w:rsidRDefault="0052121E">
            <w:pPr>
              <w:ind w:firstLineChars="200" w:firstLine="480"/>
              <w:rPr>
                <w:rFonts w:ascii="宋体" w:cs="宋体"/>
                <w:sz w:val="24"/>
                <w:szCs w:val="24"/>
              </w:rPr>
            </w:pPr>
            <w:r>
              <w:rPr>
                <w:rFonts w:ascii="宋体" w:cs="宋体" w:hint="eastAsia"/>
                <w:sz w:val="24"/>
                <w:szCs w:val="24"/>
              </w:rPr>
              <w:t>先把大写字母找</w:t>
            </w:r>
            <w:r>
              <w:rPr>
                <w:rFonts w:ascii="宋体" w:cs="宋体"/>
                <w:sz w:val="24"/>
                <w:szCs w:val="24"/>
              </w:rPr>
              <w:t>,</w:t>
            </w:r>
          </w:p>
          <w:p w:rsidR="0070661B" w:rsidRDefault="0052121E">
            <w:pPr>
              <w:ind w:firstLineChars="200" w:firstLine="480"/>
              <w:rPr>
                <w:rFonts w:ascii="宋体" w:cs="宋体"/>
                <w:sz w:val="24"/>
                <w:szCs w:val="24"/>
              </w:rPr>
            </w:pPr>
            <w:r>
              <w:rPr>
                <w:rFonts w:ascii="宋体" w:cs="宋体" w:hint="eastAsia"/>
                <w:sz w:val="24"/>
                <w:szCs w:val="24"/>
              </w:rPr>
              <w:t>字母下面找音节</w:t>
            </w:r>
            <w:r>
              <w:rPr>
                <w:rFonts w:ascii="宋体" w:cs="宋体"/>
                <w:sz w:val="24"/>
                <w:szCs w:val="24"/>
              </w:rPr>
              <w:t>,</w:t>
            </w:r>
          </w:p>
          <w:p w:rsidR="0070661B" w:rsidRDefault="0052121E">
            <w:pPr>
              <w:ind w:firstLineChars="200" w:firstLine="480"/>
              <w:rPr>
                <w:rFonts w:ascii="宋体" w:cs="宋体"/>
                <w:sz w:val="24"/>
                <w:szCs w:val="24"/>
              </w:rPr>
            </w:pPr>
            <w:r>
              <w:rPr>
                <w:rFonts w:ascii="宋体" w:cs="宋体" w:hint="eastAsia"/>
                <w:sz w:val="24"/>
                <w:szCs w:val="24"/>
              </w:rPr>
              <w:t>看看它在多少页。</w:t>
            </w:r>
          </w:p>
          <w:p w:rsidR="0070661B" w:rsidRDefault="0052121E">
            <w:pPr>
              <w:ind w:firstLineChars="200" w:firstLine="480"/>
              <w:rPr>
                <w:rFonts w:ascii="宋体" w:cs="宋体"/>
                <w:sz w:val="24"/>
                <w:szCs w:val="24"/>
              </w:rPr>
            </w:pPr>
            <w:r>
              <w:rPr>
                <w:rFonts w:ascii="宋体" w:cs="宋体" w:hint="eastAsia"/>
                <w:sz w:val="24"/>
                <w:szCs w:val="24"/>
              </w:rPr>
              <w:t>从这一页往后找，</w:t>
            </w:r>
          </w:p>
          <w:p w:rsidR="0070661B" w:rsidRDefault="0052121E">
            <w:pPr>
              <w:ind w:firstLineChars="200" w:firstLine="480"/>
              <w:rPr>
                <w:rFonts w:ascii="宋体" w:cs="宋体"/>
                <w:sz w:val="24"/>
                <w:szCs w:val="24"/>
              </w:rPr>
            </w:pPr>
            <w:r>
              <w:rPr>
                <w:rFonts w:ascii="宋体" w:cs="宋体" w:hint="eastAsia"/>
                <w:sz w:val="24"/>
                <w:szCs w:val="24"/>
              </w:rPr>
              <w:t>生字一定能找到。</w:t>
            </w:r>
          </w:p>
        </w:tc>
        <w:tc>
          <w:tcPr>
            <w:tcW w:w="2760" w:type="dxa"/>
          </w:tcPr>
          <w:p w:rsidR="0070661B" w:rsidRDefault="0052121E">
            <w:pPr>
              <w:ind w:firstLineChars="200" w:firstLine="480"/>
              <w:rPr>
                <w:rFonts w:ascii="宋体" w:cs="宋体"/>
                <w:sz w:val="24"/>
                <w:szCs w:val="24"/>
              </w:rPr>
            </w:pPr>
            <w:r>
              <w:rPr>
                <w:rFonts w:ascii="宋体" w:hAnsi="宋体" w:cs="宋体" w:hint="eastAsia"/>
                <w:sz w:val="24"/>
                <w:szCs w:val="24"/>
              </w:rPr>
              <w:t>找准部首数笔画，</w:t>
            </w:r>
          </w:p>
          <w:p w:rsidR="0070661B" w:rsidRDefault="0052121E">
            <w:pPr>
              <w:ind w:firstLineChars="200" w:firstLine="480"/>
              <w:rPr>
                <w:rFonts w:ascii="宋体" w:cs="宋体"/>
                <w:sz w:val="24"/>
                <w:szCs w:val="24"/>
              </w:rPr>
            </w:pPr>
            <w:r>
              <w:rPr>
                <w:rFonts w:ascii="宋体" w:hAnsi="宋体" w:cs="宋体" w:hint="eastAsia"/>
                <w:sz w:val="24"/>
                <w:szCs w:val="24"/>
              </w:rPr>
              <w:t>部首目录找页码</w:t>
            </w:r>
            <w:r>
              <w:rPr>
                <w:rFonts w:ascii="宋体" w:hAnsi="宋体" w:cs="宋体" w:hint="eastAsia"/>
                <w:sz w:val="24"/>
                <w:szCs w:val="24"/>
              </w:rPr>
              <w:t>。</w:t>
            </w:r>
          </w:p>
          <w:p w:rsidR="0070661B" w:rsidRDefault="0052121E">
            <w:pPr>
              <w:ind w:firstLineChars="200" w:firstLine="480"/>
              <w:rPr>
                <w:rFonts w:ascii="宋体" w:cs="宋体"/>
                <w:sz w:val="24"/>
                <w:szCs w:val="24"/>
              </w:rPr>
            </w:pPr>
            <w:r>
              <w:rPr>
                <w:rFonts w:ascii="宋体" w:hAnsi="宋体" w:cs="宋体" w:hint="eastAsia"/>
                <w:sz w:val="24"/>
                <w:szCs w:val="24"/>
              </w:rPr>
              <w:t>对应页码翻过去</w:t>
            </w:r>
            <w:r>
              <w:rPr>
                <w:rFonts w:ascii="宋体" w:hAnsi="宋体" w:cs="宋体"/>
                <w:sz w:val="24"/>
                <w:szCs w:val="24"/>
              </w:rPr>
              <w:t xml:space="preserve">, </w:t>
            </w:r>
          </w:p>
          <w:p w:rsidR="0070661B" w:rsidRDefault="0052121E">
            <w:pPr>
              <w:ind w:firstLineChars="200" w:firstLine="480"/>
              <w:rPr>
                <w:rFonts w:ascii="宋体" w:hAnsi="宋体" w:cs="宋体"/>
                <w:sz w:val="24"/>
                <w:szCs w:val="24"/>
              </w:rPr>
            </w:pPr>
            <w:r>
              <w:rPr>
                <w:rFonts w:ascii="宋体" w:hAnsi="宋体" w:cs="宋体" w:hint="eastAsia"/>
                <w:sz w:val="24"/>
                <w:szCs w:val="24"/>
              </w:rPr>
              <w:t>部首下面就有它</w:t>
            </w:r>
            <w:r>
              <w:rPr>
                <w:rFonts w:ascii="宋体" w:hAnsi="宋体" w:cs="宋体" w:hint="eastAsia"/>
                <w:sz w:val="24"/>
                <w:szCs w:val="24"/>
              </w:rPr>
              <w:t>。</w:t>
            </w:r>
          </w:p>
          <w:p w:rsidR="0070661B" w:rsidRDefault="0052121E">
            <w:pPr>
              <w:ind w:firstLineChars="200" w:firstLine="480"/>
              <w:rPr>
                <w:rFonts w:ascii="宋体" w:hAnsi="宋体" w:cs="宋体"/>
                <w:sz w:val="24"/>
                <w:szCs w:val="24"/>
              </w:rPr>
            </w:pPr>
            <w:r>
              <w:rPr>
                <w:rFonts w:ascii="宋体" w:hAnsi="宋体" w:cs="宋体" w:hint="eastAsia"/>
                <w:sz w:val="24"/>
                <w:szCs w:val="24"/>
              </w:rPr>
              <w:t>再找页码翻过去，</w:t>
            </w:r>
          </w:p>
          <w:p w:rsidR="0070661B" w:rsidRDefault="0052121E">
            <w:pPr>
              <w:ind w:firstLineChars="200" w:firstLine="480"/>
              <w:rPr>
                <w:rFonts w:ascii="宋体" w:hAnsi="宋体" w:cs="宋体"/>
                <w:sz w:val="24"/>
                <w:szCs w:val="24"/>
              </w:rPr>
            </w:pPr>
            <w:r>
              <w:rPr>
                <w:rFonts w:ascii="宋体" w:hAnsi="宋体" w:cs="宋体" w:hint="eastAsia"/>
                <w:sz w:val="24"/>
                <w:szCs w:val="24"/>
              </w:rPr>
              <w:t>终于找到生字家。</w:t>
            </w:r>
          </w:p>
        </w:tc>
      </w:tr>
    </w:tbl>
    <w:p w:rsidR="0070661B" w:rsidRDefault="0052121E">
      <w:pPr>
        <w:spacing w:line="360" w:lineRule="auto"/>
        <w:ind w:firstLineChars="400" w:firstLine="960"/>
        <w:rPr>
          <w:rFonts w:ascii="宋体" w:cs="宋体"/>
          <w:sz w:val="24"/>
          <w:szCs w:val="24"/>
        </w:rPr>
      </w:pPr>
      <w:r>
        <w:rPr>
          <w:rFonts w:ascii="宋体" w:cs="宋体"/>
          <w:sz w:val="24"/>
          <w:szCs w:val="24"/>
        </w:rPr>
        <w:t>4.</w:t>
      </w:r>
      <w:r>
        <w:rPr>
          <w:rFonts w:ascii="宋体" w:hAnsi="宋体" w:cs="宋体" w:hint="eastAsia"/>
          <w:sz w:val="24"/>
          <w:szCs w:val="24"/>
        </w:rPr>
        <w:t>学生朗读儿歌</w:t>
      </w:r>
      <w:r>
        <w:rPr>
          <w:rFonts w:ascii="宋体" w:cs="宋体"/>
          <w:sz w:val="24"/>
          <w:szCs w:val="24"/>
        </w:rPr>
        <w:t>,</w:t>
      </w:r>
      <w:r>
        <w:rPr>
          <w:rFonts w:ascii="宋体" w:cs="宋体" w:hint="eastAsia"/>
          <w:sz w:val="24"/>
          <w:szCs w:val="24"/>
        </w:rPr>
        <w:t>复习巩固</w:t>
      </w:r>
      <w:r>
        <w:rPr>
          <w:rFonts w:ascii="宋体" w:hAnsi="宋体" w:cs="宋体" w:hint="eastAsia"/>
          <w:sz w:val="24"/>
          <w:szCs w:val="24"/>
        </w:rPr>
        <w:t>。</w:t>
      </w:r>
    </w:p>
    <w:p w:rsidR="0070661B" w:rsidRDefault="0052121E">
      <w:pPr>
        <w:spacing w:line="360" w:lineRule="auto"/>
        <w:ind w:leftChars="228" w:left="479" w:firstLineChars="200" w:firstLine="480"/>
        <w:rPr>
          <w:rFonts w:ascii="宋体" w:cs="宋体"/>
          <w:b/>
          <w:bCs/>
          <w:sz w:val="24"/>
          <w:szCs w:val="24"/>
        </w:rPr>
      </w:pPr>
      <w:r>
        <w:rPr>
          <w:rFonts w:ascii="宋体" w:cs="宋体" w:hint="eastAsia"/>
          <w:sz w:val="24"/>
          <w:szCs w:val="24"/>
        </w:rPr>
        <w:t>师：接下来请同学们用自己的熟悉的方法查字典，</w:t>
      </w:r>
      <w:r>
        <w:rPr>
          <w:rFonts w:ascii="宋体" w:cs="宋体" w:hint="eastAsia"/>
          <w:sz w:val="24"/>
          <w:szCs w:val="24"/>
        </w:rPr>
        <w:t>什么方法查</w:t>
      </w:r>
      <w:proofErr w:type="gramStart"/>
      <w:r>
        <w:rPr>
          <w:rFonts w:ascii="宋体" w:cs="宋体" w:hint="eastAsia"/>
          <w:sz w:val="24"/>
          <w:szCs w:val="24"/>
        </w:rPr>
        <w:t>得准查得</w:t>
      </w:r>
      <w:proofErr w:type="gramEnd"/>
      <w:r>
        <w:rPr>
          <w:rFonts w:ascii="宋体" w:cs="宋体" w:hint="eastAsia"/>
          <w:sz w:val="24"/>
          <w:szCs w:val="24"/>
        </w:rPr>
        <w:t>快就用什么方法</w:t>
      </w:r>
      <w:r>
        <w:rPr>
          <w:rFonts w:ascii="宋体" w:cs="宋体" w:hint="eastAsia"/>
          <w:sz w:val="24"/>
          <w:szCs w:val="24"/>
        </w:rPr>
        <w:t>，完成任务单。我们来比一比</w:t>
      </w:r>
      <w:proofErr w:type="gramStart"/>
      <w:r>
        <w:rPr>
          <w:rFonts w:ascii="宋体" w:cs="宋体" w:hint="eastAsia"/>
          <w:sz w:val="24"/>
          <w:szCs w:val="24"/>
        </w:rPr>
        <w:t>谁完成</w:t>
      </w:r>
      <w:proofErr w:type="gramEnd"/>
      <w:r>
        <w:rPr>
          <w:rFonts w:ascii="宋体" w:cs="宋体" w:hint="eastAsia"/>
          <w:sz w:val="24"/>
          <w:szCs w:val="24"/>
        </w:rPr>
        <w:t>得又对又快，倒计时开始（</w:t>
      </w:r>
      <w:r>
        <w:rPr>
          <w:rFonts w:ascii="宋体" w:cs="宋体" w:hint="eastAsia"/>
          <w:sz w:val="24"/>
          <w:szCs w:val="24"/>
        </w:rPr>
        <w:t>10</w:t>
      </w:r>
      <w:r>
        <w:rPr>
          <w:rFonts w:ascii="宋体" w:cs="宋体" w:hint="eastAsia"/>
          <w:sz w:val="24"/>
          <w:szCs w:val="24"/>
        </w:rPr>
        <w:t>分钟左右）。</w:t>
      </w:r>
      <w:r>
        <w:rPr>
          <w:rFonts w:ascii="宋体" w:cs="宋体" w:hint="eastAsia"/>
          <w:b/>
          <w:bCs/>
          <w:sz w:val="24"/>
          <w:szCs w:val="24"/>
        </w:rPr>
        <w:t>（课件出示</w:t>
      </w:r>
      <w:r>
        <w:rPr>
          <w:rFonts w:ascii="宋体" w:cs="宋体" w:hint="eastAsia"/>
          <w:b/>
          <w:bCs/>
          <w:sz w:val="24"/>
          <w:szCs w:val="24"/>
        </w:rPr>
        <w:t>6</w:t>
      </w:r>
      <w:r>
        <w:rPr>
          <w:rFonts w:ascii="宋体" w:cs="宋体" w:hint="eastAsia"/>
          <w:b/>
          <w:bCs/>
          <w:sz w:val="24"/>
          <w:szCs w:val="24"/>
        </w:rPr>
        <w:t>）</w:t>
      </w:r>
    </w:p>
    <w:tbl>
      <w:tblPr>
        <w:tblpPr w:leftFromText="180" w:rightFromText="180" w:vertAnchor="text" w:horzAnchor="page" w:tblpX="1581" w:tblpY="172"/>
        <w:tblOverlap w:val="neve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075"/>
        <w:gridCol w:w="1075"/>
        <w:gridCol w:w="1233"/>
        <w:gridCol w:w="3862"/>
      </w:tblGrid>
      <w:tr w:rsidR="0070661B">
        <w:trPr>
          <w:trHeight w:val="420"/>
        </w:trPr>
        <w:tc>
          <w:tcPr>
            <w:tcW w:w="1541" w:type="dxa"/>
          </w:tcPr>
          <w:p w:rsidR="0070661B" w:rsidRDefault="0052121E">
            <w:pPr>
              <w:spacing w:line="440" w:lineRule="exact"/>
              <w:rPr>
                <w:rFonts w:ascii="宋体" w:cs="宋体"/>
                <w:sz w:val="24"/>
                <w:szCs w:val="24"/>
              </w:rPr>
            </w:pPr>
            <w:proofErr w:type="gramStart"/>
            <w:r>
              <w:rPr>
                <w:rFonts w:ascii="宋体" w:hAnsi="宋体" w:cs="宋体" w:hint="eastAsia"/>
                <w:sz w:val="24"/>
                <w:szCs w:val="24"/>
              </w:rPr>
              <w:t>查带点</w:t>
            </w:r>
            <w:proofErr w:type="gramEnd"/>
            <w:r>
              <w:rPr>
                <w:rFonts w:ascii="宋体" w:hAnsi="宋体" w:cs="宋体" w:hint="eastAsia"/>
                <w:sz w:val="24"/>
                <w:szCs w:val="24"/>
              </w:rPr>
              <w:t>的字</w:t>
            </w:r>
          </w:p>
        </w:tc>
        <w:tc>
          <w:tcPr>
            <w:tcW w:w="1075" w:type="dxa"/>
          </w:tcPr>
          <w:p w:rsidR="0070661B" w:rsidRDefault="0052121E">
            <w:pPr>
              <w:spacing w:line="440" w:lineRule="exact"/>
              <w:ind w:firstLineChars="100" w:firstLine="240"/>
              <w:rPr>
                <w:rFonts w:ascii="宋体" w:hAnsi="宋体" w:cs="宋体"/>
                <w:sz w:val="24"/>
                <w:szCs w:val="24"/>
              </w:rPr>
            </w:pPr>
            <w:r>
              <w:rPr>
                <w:rFonts w:ascii="宋体" w:hAnsi="宋体" w:cs="宋体" w:hint="eastAsia"/>
                <w:sz w:val="24"/>
                <w:szCs w:val="24"/>
              </w:rPr>
              <w:t>音序</w:t>
            </w:r>
          </w:p>
        </w:tc>
        <w:tc>
          <w:tcPr>
            <w:tcW w:w="1075" w:type="dxa"/>
          </w:tcPr>
          <w:p w:rsidR="0070661B" w:rsidRDefault="0052121E">
            <w:pPr>
              <w:spacing w:line="440" w:lineRule="exact"/>
              <w:ind w:firstLineChars="100" w:firstLine="240"/>
              <w:rPr>
                <w:rFonts w:ascii="宋体" w:cs="宋体"/>
                <w:sz w:val="24"/>
                <w:szCs w:val="24"/>
              </w:rPr>
            </w:pPr>
            <w:r>
              <w:rPr>
                <w:rFonts w:ascii="宋体" w:hAnsi="宋体" w:cs="宋体" w:hint="eastAsia"/>
                <w:sz w:val="24"/>
                <w:szCs w:val="24"/>
              </w:rPr>
              <w:t>部首</w:t>
            </w:r>
          </w:p>
        </w:tc>
        <w:tc>
          <w:tcPr>
            <w:tcW w:w="1233" w:type="dxa"/>
          </w:tcPr>
          <w:p w:rsidR="0070661B" w:rsidRDefault="0052121E">
            <w:pPr>
              <w:spacing w:line="440" w:lineRule="exact"/>
              <w:ind w:firstLineChars="100" w:firstLine="240"/>
              <w:rPr>
                <w:rFonts w:ascii="宋体" w:cs="宋体"/>
                <w:sz w:val="24"/>
                <w:szCs w:val="24"/>
              </w:rPr>
            </w:pPr>
            <w:r>
              <w:rPr>
                <w:rFonts w:ascii="宋体" w:hAnsi="宋体" w:cs="宋体" w:hint="eastAsia"/>
                <w:sz w:val="24"/>
                <w:szCs w:val="24"/>
              </w:rPr>
              <w:t>音节</w:t>
            </w:r>
          </w:p>
        </w:tc>
        <w:tc>
          <w:tcPr>
            <w:tcW w:w="3862" w:type="dxa"/>
          </w:tcPr>
          <w:p w:rsidR="0070661B" w:rsidRDefault="0052121E">
            <w:pPr>
              <w:spacing w:line="440" w:lineRule="exact"/>
              <w:ind w:firstLineChars="400" w:firstLine="960"/>
              <w:rPr>
                <w:rFonts w:ascii="宋体" w:cs="宋体"/>
                <w:sz w:val="24"/>
                <w:szCs w:val="24"/>
              </w:rPr>
            </w:pPr>
            <w:r>
              <w:rPr>
                <w:rFonts w:ascii="宋体" w:hAnsi="宋体" w:cs="宋体" w:hint="eastAsia"/>
                <w:sz w:val="24"/>
                <w:szCs w:val="24"/>
              </w:rPr>
              <w:t>带点字的意思</w:t>
            </w:r>
          </w:p>
        </w:tc>
      </w:tr>
      <w:tr w:rsidR="0070661B">
        <w:trPr>
          <w:trHeight w:val="420"/>
        </w:trPr>
        <w:tc>
          <w:tcPr>
            <w:tcW w:w="1541"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rPr>
              <w:t>字</w:t>
            </w:r>
            <w:r>
              <w:rPr>
                <w:rFonts w:ascii="宋体" w:hAnsi="宋体" w:cs="宋体" w:hint="eastAsia"/>
                <w:sz w:val="24"/>
                <w:szCs w:val="24"/>
                <w:em w:val="dot"/>
              </w:rPr>
              <w:t>典</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420"/>
        </w:trPr>
        <w:tc>
          <w:tcPr>
            <w:tcW w:w="1541" w:type="dxa"/>
            <w:vAlign w:val="center"/>
          </w:tcPr>
          <w:p w:rsidR="0070661B" w:rsidRDefault="0052121E">
            <w:pPr>
              <w:spacing w:line="440" w:lineRule="exact"/>
              <w:jc w:val="center"/>
              <w:rPr>
                <w:rFonts w:ascii="宋体" w:cs="宋体"/>
                <w:sz w:val="24"/>
                <w:szCs w:val="24"/>
                <w:em w:val="dot"/>
              </w:rPr>
            </w:pPr>
            <w:r>
              <w:rPr>
                <w:rFonts w:ascii="宋体" w:hAnsi="宋体" w:cs="宋体" w:hint="eastAsia"/>
                <w:sz w:val="24"/>
                <w:szCs w:val="24"/>
                <w:em w:val="dot"/>
              </w:rPr>
              <w:t>基</w:t>
            </w:r>
            <w:r>
              <w:rPr>
                <w:rFonts w:ascii="宋体" w:hAnsi="宋体" w:cs="宋体" w:hint="eastAsia"/>
                <w:sz w:val="24"/>
                <w:szCs w:val="24"/>
              </w:rPr>
              <w:t>础</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420"/>
        </w:trPr>
        <w:tc>
          <w:tcPr>
            <w:tcW w:w="1541"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rPr>
              <w:t>基</w:t>
            </w:r>
            <w:r>
              <w:rPr>
                <w:rFonts w:ascii="宋体" w:hAnsi="宋体" w:cs="宋体" w:hint="eastAsia"/>
                <w:sz w:val="24"/>
                <w:szCs w:val="24"/>
                <w:em w:val="dot"/>
              </w:rPr>
              <w:t>础</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420"/>
        </w:trPr>
        <w:tc>
          <w:tcPr>
            <w:tcW w:w="1541"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阁</w:t>
            </w:r>
            <w:r>
              <w:rPr>
                <w:rFonts w:ascii="宋体" w:hAnsi="宋体" w:cs="宋体" w:hint="eastAsia"/>
                <w:sz w:val="24"/>
                <w:szCs w:val="24"/>
              </w:rPr>
              <w:t>楼</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420"/>
        </w:trPr>
        <w:tc>
          <w:tcPr>
            <w:tcW w:w="1541"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佳</w:t>
            </w:r>
            <w:r>
              <w:rPr>
                <w:rFonts w:ascii="宋体" w:hAnsi="宋体" w:cs="宋体" w:hint="eastAsia"/>
                <w:sz w:val="24"/>
                <w:szCs w:val="24"/>
              </w:rPr>
              <w:t>节</w:t>
            </w:r>
          </w:p>
        </w:tc>
        <w:tc>
          <w:tcPr>
            <w:tcW w:w="1075" w:type="dxa"/>
            <w:vAlign w:val="center"/>
          </w:tcPr>
          <w:p w:rsidR="0070661B" w:rsidRDefault="0070661B">
            <w:pPr>
              <w:spacing w:line="440" w:lineRule="exact"/>
              <w:ind w:leftChars="200" w:left="420"/>
              <w:jc w:val="center"/>
              <w:rPr>
                <w:rFonts w:ascii="宋体" w:cs="宋体"/>
                <w:sz w:val="24"/>
                <w:szCs w:val="24"/>
              </w:rPr>
            </w:pPr>
          </w:p>
        </w:tc>
        <w:tc>
          <w:tcPr>
            <w:tcW w:w="1075" w:type="dxa"/>
            <w:vAlign w:val="center"/>
          </w:tcPr>
          <w:p w:rsidR="0070661B" w:rsidRDefault="0070661B">
            <w:pPr>
              <w:spacing w:line="440" w:lineRule="exact"/>
              <w:ind w:leftChars="200" w:left="420"/>
              <w:jc w:val="center"/>
              <w:rPr>
                <w:rFonts w:ascii="宋体" w:cs="宋体"/>
                <w:sz w:val="24"/>
                <w:szCs w:val="24"/>
              </w:rPr>
            </w:pPr>
          </w:p>
        </w:tc>
        <w:tc>
          <w:tcPr>
            <w:tcW w:w="1233" w:type="dxa"/>
            <w:vAlign w:val="center"/>
          </w:tcPr>
          <w:p w:rsidR="0070661B" w:rsidRDefault="0070661B">
            <w:pPr>
              <w:spacing w:line="440" w:lineRule="exact"/>
              <w:ind w:leftChars="200" w:left="420"/>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420"/>
        </w:trPr>
        <w:tc>
          <w:tcPr>
            <w:tcW w:w="1541"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盲</w:t>
            </w:r>
            <w:r>
              <w:rPr>
                <w:rFonts w:ascii="宋体" w:hAnsi="宋体" w:cs="宋体" w:hint="eastAsia"/>
                <w:sz w:val="24"/>
                <w:szCs w:val="24"/>
              </w:rPr>
              <w:t>人</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588"/>
        </w:trPr>
        <w:tc>
          <w:tcPr>
            <w:tcW w:w="1541"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唐</w:t>
            </w:r>
            <w:r>
              <w:rPr>
                <w:rFonts w:ascii="宋体" w:hAnsi="宋体" w:cs="宋体" w:hint="eastAsia"/>
                <w:sz w:val="24"/>
                <w:szCs w:val="24"/>
              </w:rPr>
              <w:t>朝</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588"/>
        </w:trPr>
        <w:tc>
          <w:tcPr>
            <w:tcW w:w="1541" w:type="dxa"/>
            <w:vAlign w:val="center"/>
          </w:tcPr>
          <w:p w:rsidR="0070661B" w:rsidRDefault="0052121E">
            <w:pPr>
              <w:spacing w:line="440" w:lineRule="exact"/>
              <w:jc w:val="center"/>
              <w:rPr>
                <w:rFonts w:ascii="宋体" w:hAnsi="宋体" w:cs="宋体"/>
                <w:sz w:val="24"/>
                <w:szCs w:val="24"/>
                <w:em w:val="dot"/>
              </w:rPr>
            </w:pPr>
            <w:r>
              <w:rPr>
                <w:rFonts w:ascii="宋体" w:hAnsi="宋体" w:cs="宋体" w:hint="eastAsia"/>
                <w:sz w:val="24"/>
                <w:szCs w:val="24"/>
                <w:em w:val="dot"/>
              </w:rPr>
              <w:t>鸳鸯</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r w:rsidR="0070661B">
        <w:trPr>
          <w:trHeight w:val="588"/>
        </w:trPr>
        <w:tc>
          <w:tcPr>
            <w:tcW w:w="1541" w:type="dxa"/>
            <w:vAlign w:val="center"/>
          </w:tcPr>
          <w:p w:rsidR="0070661B" w:rsidRDefault="0052121E">
            <w:pPr>
              <w:spacing w:line="440" w:lineRule="exact"/>
              <w:jc w:val="center"/>
              <w:rPr>
                <w:rFonts w:ascii="宋体" w:hAnsi="宋体" w:cs="宋体"/>
                <w:sz w:val="24"/>
                <w:szCs w:val="24"/>
                <w:em w:val="dot"/>
              </w:rPr>
            </w:pPr>
            <w:r>
              <w:rPr>
                <w:rFonts w:ascii="宋体" w:cs="宋体" w:hint="eastAsia"/>
                <w:sz w:val="24"/>
                <w:szCs w:val="24"/>
              </w:rPr>
              <w:t>吹</w:t>
            </w:r>
            <w:r>
              <w:rPr>
                <w:rFonts w:ascii="宋体" w:hAnsi="宋体" w:cs="宋体" w:hint="eastAsia"/>
                <w:sz w:val="24"/>
                <w:szCs w:val="24"/>
                <w:em w:val="dot"/>
              </w:rPr>
              <w:t>拂</w:t>
            </w: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075" w:type="dxa"/>
            <w:vAlign w:val="center"/>
          </w:tcPr>
          <w:p w:rsidR="0070661B" w:rsidRDefault="0070661B">
            <w:pPr>
              <w:spacing w:line="440" w:lineRule="exact"/>
              <w:ind w:leftChars="200" w:left="420" w:firstLineChars="100" w:firstLine="240"/>
              <w:rPr>
                <w:rFonts w:ascii="宋体" w:cs="宋体"/>
                <w:sz w:val="24"/>
                <w:szCs w:val="24"/>
              </w:rPr>
            </w:pPr>
          </w:p>
        </w:tc>
        <w:tc>
          <w:tcPr>
            <w:tcW w:w="1233" w:type="dxa"/>
            <w:vAlign w:val="center"/>
          </w:tcPr>
          <w:p w:rsidR="0070661B" w:rsidRDefault="0070661B">
            <w:pPr>
              <w:spacing w:line="440" w:lineRule="exact"/>
              <w:ind w:leftChars="200" w:left="420"/>
              <w:jc w:val="center"/>
              <w:rPr>
                <w:rFonts w:ascii="宋体" w:cs="宋体"/>
                <w:sz w:val="24"/>
                <w:szCs w:val="24"/>
              </w:rPr>
            </w:pPr>
          </w:p>
        </w:tc>
        <w:tc>
          <w:tcPr>
            <w:tcW w:w="3862" w:type="dxa"/>
          </w:tcPr>
          <w:p w:rsidR="0070661B" w:rsidRDefault="0070661B">
            <w:pPr>
              <w:spacing w:line="440" w:lineRule="exact"/>
              <w:ind w:leftChars="200" w:left="420"/>
              <w:rPr>
                <w:rFonts w:ascii="宋体" w:cs="宋体"/>
                <w:sz w:val="24"/>
                <w:szCs w:val="24"/>
              </w:rPr>
            </w:pPr>
          </w:p>
        </w:tc>
      </w:tr>
    </w:tbl>
    <w:p w:rsidR="0070661B" w:rsidRDefault="0070661B">
      <w:pPr>
        <w:spacing w:line="360" w:lineRule="auto"/>
        <w:ind w:firstLineChars="400" w:firstLine="960"/>
        <w:rPr>
          <w:rFonts w:ascii="宋体" w:cs="宋体"/>
          <w:sz w:val="24"/>
          <w:szCs w:val="24"/>
        </w:rPr>
      </w:pPr>
    </w:p>
    <w:p w:rsidR="0070661B" w:rsidRDefault="0070661B">
      <w:pPr>
        <w:spacing w:line="360" w:lineRule="auto"/>
        <w:rPr>
          <w:rFonts w:asci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52121E">
      <w:pPr>
        <w:numPr>
          <w:ilvl w:val="0"/>
          <w:numId w:val="3"/>
        </w:numPr>
        <w:spacing w:line="360" w:lineRule="auto"/>
        <w:ind w:firstLineChars="400" w:firstLine="960"/>
        <w:rPr>
          <w:rFonts w:ascii="宋体" w:hAnsi="宋体" w:cs="宋体"/>
          <w:sz w:val="24"/>
          <w:szCs w:val="24"/>
        </w:rPr>
      </w:pPr>
      <w:r>
        <w:rPr>
          <w:rFonts w:ascii="宋体" w:hAnsi="宋体" w:cs="宋体" w:hint="eastAsia"/>
          <w:sz w:val="24"/>
          <w:szCs w:val="24"/>
        </w:rPr>
        <w:t>学生运用熟知的方法查字典，</w:t>
      </w:r>
      <w:r>
        <w:rPr>
          <w:rFonts w:ascii="宋体" w:hAnsi="宋体" w:cs="宋体" w:hint="eastAsia"/>
          <w:sz w:val="24"/>
          <w:szCs w:val="24"/>
        </w:rPr>
        <w:t>完成表格。</w:t>
      </w:r>
      <w:r>
        <w:rPr>
          <w:rFonts w:ascii="宋体" w:hAnsi="宋体" w:cs="宋体" w:hint="eastAsia"/>
          <w:sz w:val="24"/>
          <w:szCs w:val="24"/>
        </w:rPr>
        <w:t>（师巡视指导，引导学生关注生字结构特征。鼓</w:t>
      </w:r>
    </w:p>
    <w:p w:rsidR="0070661B" w:rsidRDefault="0052121E">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励</w:t>
      </w:r>
      <w:proofErr w:type="gramEnd"/>
      <w:r>
        <w:rPr>
          <w:rFonts w:ascii="宋体" w:hAnsi="宋体" w:cs="宋体" w:hint="eastAsia"/>
          <w:sz w:val="24"/>
          <w:szCs w:val="24"/>
        </w:rPr>
        <w:t>先完成的学生认真检查后再查老师补充的生字。）</w:t>
      </w:r>
    </w:p>
    <w:p w:rsidR="0070661B" w:rsidRDefault="0052121E">
      <w:pPr>
        <w:tabs>
          <w:tab w:val="left" w:pos="383"/>
        </w:tabs>
        <w:ind w:firstLineChars="400" w:firstLine="960"/>
        <w:rPr>
          <w:rFonts w:ascii="宋体" w:cs="宋体"/>
          <w:sz w:val="24"/>
          <w:szCs w:val="24"/>
        </w:rPr>
      </w:pPr>
      <w:r>
        <w:rPr>
          <w:rFonts w:ascii="宋体" w:hAnsi="宋体" w:cs="宋体" w:hint="eastAsia"/>
          <w:sz w:val="24"/>
          <w:szCs w:val="24"/>
        </w:rPr>
        <w:t>6</w:t>
      </w:r>
      <w:r>
        <w:rPr>
          <w:rFonts w:ascii="宋体" w:hAnsi="宋体" w:cs="宋体"/>
          <w:sz w:val="24"/>
          <w:szCs w:val="24"/>
        </w:rPr>
        <w:t>.</w:t>
      </w:r>
      <w:r>
        <w:rPr>
          <w:rFonts w:ascii="宋体" w:hAnsi="宋体" w:cs="宋体" w:hint="eastAsia"/>
          <w:sz w:val="24"/>
          <w:szCs w:val="24"/>
        </w:rPr>
        <w:t>利用实物投影展示学生完成的表格，师生评议</w:t>
      </w:r>
      <w:r>
        <w:rPr>
          <w:rFonts w:ascii="宋体" w:hAnsi="宋体" w:cs="宋体" w:hint="eastAsia"/>
          <w:sz w:val="24"/>
          <w:szCs w:val="24"/>
        </w:rPr>
        <w:t>，评选出“查字典小达人”。</w:t>
      </w:r>
    </w:p>
    <w:tbl>
      <w:tblPr>
        <w:tblpPr w:leftFromText="180" w:rightFromText="180" w:vertAnchor="text" w:horzAnchor="page" w:tblpX="1582" w:tblpY="143"/>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971"/>
        <w:gridCol w:w="1140"/>
        <w:gridCol w:w="1281"/>
        <w:gridCol w:w="4894"/>
      </w:tblGrid>
      <w:tr w:rsidR="0070661B">
        <w:trPr>
          <w:trHeight w:val="420"/>
        </w:trPr>
        <w:tc>
          <w:tcPr>
            <w:tcW w:w="1499" w:type="dxa"/>
          </w:tcPr>
          <w:p w:rsidR="0070661B" w:rsidRDefault="0052121E">
            <w:pPr>
              <w:spacing w:line="440" w:lineRule="exact"/>
              <w:rPr>
                <w:rFonts w:ascii="宋体" w:cs="宋体"/>
                <w:sz w:val="24"/>
                <w:szCs w:val="24"/>
              </w:rPr>
            </w:pPr>
            <w:proofErr w:type="gramStart"/>
            <w:r>
              <w:rPr>
                <w:rFonts w:ascii="宋体" w:hAnsi="宋体" w:cs="宋体" w:hint="eastAsia"/>
                <w:sz w:val="24"/>
                <w:szCs w:val="24"/>
              </w:rPr>
              <w:t>查带点</w:t>
            </w:r>
            <w:proofErr w:type="gramEnd"/>
            <w:r>
              <w:rPr>
                <w:rFonts w:ascii="宋体" w:hAnsi="宋体" w:cs="宋体" w:hint="eastAsia"/>
                <w:sz w:val="24"/>
                <w:szCs w:val="24"/>
              </w:rPr>
              <w:t>的字</w:t>
            </w:r>
          </w:p>
        </w:tc>
        <w:tc>
          <w:tcPr>
            <w:tcW w:w="971" w:type="dxa"/>
          </w:tcPr>
          <w:p w:rsidR="0070661B" w:rsidRDefault="0052121E">
            <w:pPr>
              <w:spacing w:line="440" w:lineRule="exact"/>
              <w:ind w:firstLineChars="100" w:firstLine="240"/>
              <w:rPr>
                <w:rFonts w:ascii="宋体" w:hAnsi="宋体" w:cs="宋体"/>
                <w:sz w:val="24"/>
                <w:szCs w:val="24"/>
              </w:rPr>
            </w:pPr>
            <w:r>
              <w:rPr>
                <w:rFonts w:ascii="宋体" w:hAnsi="宋体" w:cs="宋体" w:hint="eastAsia"/>
                <w:sz w:val="24"/>
                <w:szCs w:val="24"/>
              </w:rPr>
              <w:t>音序</w:t>
            </w:r>
          </w:p>
        </w:tc>
        <w:tc>
          <w:tcPr>
            <w:tcW w:w="1140" w:type="dxa"/>
          </w:tcPr>
          <w:p w:rsidR="0070661B" w:rsidRDefault="0052121E">
            <w:pPr>
              <w:spacing w:line="440" w:lineRule="exact"/>
              <w:ind w:firstLineChars="100" w:firstLine="240"/>
              <w:rPr>
                <w:rFonts w:ascii="宋体" w:cs="宋体"/>
                <w:sz w:val="24"/>
                <w:szCs w:val="24"/>
              </w:rPr>
            </w:pPr>
            <w:r>
              <w:rPr>
                <w:rFonts w:ascii="宋体" w:hAnsi="宋体" w:cs="宋体" w:hint="eastAsia"/>
                <w:sz w:val="24"/>
                <w:szCs w:val="24"/>
              </w:rPr>
              <w:t>部首</w:t>
            </w:r>
          </w:p>
        </w:tc>
        <w:tc>
          <w:tcPr>
            <w:tcW w:w="1281" w:type="dxa"/>
          </w:tcPr>
          <w:p w:rsidR="0070661B" w:rsidRDefault="0052121E">
            <w:pPr>
              <w:spacing w:line="440" w:lineRule="exact"/>
              <w:ind w:firstLineChars="100" w:firstLine="240"/>
              <w:rPr>
                <w:rFonts w:ascii="宋体" w:cs="宋体"/>
                <w:sz w:val="24"/>
                <w:szCs w:val="24"/>
              </w:rPr>
            </w:pPr>
            <w:r>
              <w:rPr>
                <w:rFonts w:ascii="宋体" w:hAnsi="宋体" w:cs="宋体" w:hint="eastAsia"/>
                <w:sz w:val="24"/>
                <w:szCs w:val="24"/>
              </w:rPr>
              <w:t>音节</w:t>
            </w:r>
          </w:p>
        </w:tc>
        <w:tc>
          <w:tcPr>
            <w:tcW w:w="4894" w:type="dxa"/>
          </w:tcPr>
          <w:p w:rsidR="0070661B" w:rsidRDefault="0052121E">
            <w:pPr>
              <w:spacing w:line="440" w:lineRule="exact"/>
              <w:ind w:leftChars="200" w:left="420" w:firstLineChars="600" w:firstLine="1440"/>
              <w:rPr>
                <w:rFonts w:ascii="宋体" w:cs="宋体"/>
                <w:sz w:val="24"/>
                <w:szCs w:val="24"/>
              </w:rPr>
            </w:pPr>
            <w:r>
              <w:rPr>
                <w:rFonts w:ascii="宋体" w:hAnsi="宋体" w:cs="宋体" w:hint="eastAsia"/>
                <w:sz w:val="24"/>
                <w:szCs w:val="24"/>
              </w:rPr>
              <w:t>带点字的意思</w:t>
            </w:r>
          </w:p>
        </w:tc>
      </w:tr>
      <w:tr w:rsidR="0070661B">
        <w:trPr>
          <w:trHeight w:val="420"/>
        </w:trPr>
        <w:tc>
          <w:tcPr>
            <w:tcW w:w="1499"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rPr>
              <w:t>字</w:t>
            </w:r>
            <w:r>
              <w:rPr>
                <w:rFonts w:ascii="宋体" w:hAnsi="宋体" w:cs="宋体" w:hint="eastAsia"/>
                <w:sz w:val="24"/>
                <w:szCs w:val="24"/>
                <w:em w:val="dot"/>
              </w:rPr>
              <w:t>典</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D</w:t>
            </w:r>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八</w:t>
            </w:r>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di</w:t>
            </w:r>
            <w:r>
              <w:rPr>
                <w:rFonts w:ascii="黑体" w:eastAsia="黑体" w:hAnsi="黑体" w:cs="黑体" w:hint="eastAsia"/>
                <w:sz w:val="24"/>
                <w:szCs w:val="24"/>
              </w:rPr>
              <w:t>ǎ</w:t>
            </w:r>
            <w:r>
              <w:rPr>
                <w:rFonts w:ascii="黑体" w:eastAsia="黑体" w:hAnsi="黑体" w:cs="黑体" w:hint="eastAsia"/>
                <w:sz w:val="24"/>
                <w:szCs w:val="24"/>
              </w:rPr>
              <w:t>n</w:t>
            </w:r>
          </w:p>
        </w:tc>
        <w:tc>
          <w:tcPr>
            <w:tcW w:w="4894" w:type="dxa"/>
          </w:tcPr>
          <w:p w:rsidR="0070661B" w:rsidRDefault="0052121E">
            <w:pPr>
              <w:spacing w:line="440" w:lineRule="exact"/>
              <w:rPr>
                <w:rFonts w:ascii="宋体" w:cs="宋体"/>
                <w:sz w:val="24"/>
                <w:szCs w:val="24"/>
              </w:rPr>
            </w:pPr>
            <w:r>
              <w:rPr>
                <w:rFonts w:ascii="宋体" w:hAnsi="宋体" w:cs="宋体" w:hint="eastAsia"/>
                <w:sz w:val="24"/>
                <w:szCs w:val="24"/>
              </w:rPr>
              <w:t>可以作为标准、典范的书籍。</w:t>
            </w:r>
          </w:p>
        </w:tc>
      </w:tr>
      <w:tr w:rsidR="0070661B">
        <w:trPr>
          <w:trHeight w:val="420"/>
        </w:trPr>
        <w:tc>
          <w:tcPr>
            <w:tcW w:w="1499" w:type="dxa"/>
            <w:vAlign w:val="center"/>
          </w:tcPr>
          <w:p w:rsidR="0070661B" w:rsidRDefault="0052121E">
            <w:pPr>
              <w:spacing w:line="440" w:lineRule="exact"/>
              <w:jc w:val="center"/>
              <w:rPr>
                <w:rFonts w:ascii="宋体" w:cs="宋体"/>
                <w:sz w:val="24"/>
                <w:szCs w:val="24"/>
                <w:em w:val="dot"/>
              </w:rPr>
            </w:pPr>
            <w:r>
              <w:rPr>
                <w:rFonts w:ascii="宋体" w:hAnsi="宋体" w:cs="宋体" w:hint="eastAsia"/>
                <w:sz w:val="24"/>
                <w:szCs w:val="24"/>
                <w:em w:val="dot"/>
              </w:rPr>
              <w:lastRenderedPageBreak/>
              <w:t>基</w:t>
            </w:r>
            <w:r>
              <w:rPr>
                <w:rFonts w:ascii="宋体" w:hAnsi="宋体" w:cs="宋体" w:hint="eastAsia"/>
                <w:sz w:val="24"/>
                <w:szCs w:val="24"/>
              </w:rPr>
              <w:t>础</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J</w:t>
            </w:r>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土</w:t>
            </w:r>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j</w:t>
            </w:r>
            <w:r>
              <w:rPr>
                <w:rFonts w:ascii="黑体" w:eastAsia="黑体" w:hAnsi="黑体" w:cs="黑体" w:hint="eastAsia"/>
                <w:sz w:val="24"/>
                <w:szCs w:val="24"/>
              </w:rPr>
              <w:t>ī</w:t>
            </w:r>
          </w:p>
        </w:tc>
        <w:tc>
          <w:tcPr>
            <w:tcW w:w="4894" w:type="dxa"/>
          </w:tcPr>
          <w:p w:rsidR="0070661B" w:rsidRDefault="0052121E">
            <w:pPr>
              <w:spacing w:line="440" w:lineRule="exact"/>
              <w:rPr>
                <w:rFonts w:ascii="宋体" w:cs="宋体"/>
                <w:sz w:val="24"/>
                <w:szCs w:val="24"/>
              </w:rPr>
            </w:pPr>
            <w:r>
              <w:rPr>
                <w:rFonts w:ascii="宋体" w:hAnsi="宋体" w:cs="宋体" w:hint="eastAsia"/>
                <w:sz w:val="24"/>
                <w:szCs w:val="24"/>
              </w:rPr>
              <w:t>建筑物的根脚。</w:t>
            </w:r>
          </w:p>
        </w:tc>
      </w:tr>
      <w:tr w:rsidR="0070661B">
        <w:trPr>
          <w:trHeight w:val="420"/>
        </w:trPr>
        <w:tc>
          <w:tcPr>
            <w:tcW w:w="1499"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rPr>
              <w:t>基</w:t>
            </w:r>
            <w:r>
              <w:rPr>
                <w:rFonts w:ascii="宋体" w:hAnsi="宋体" w:cs="宋体" w:hint="eastAsia"/>
                <w:sz w:val="24"/>
                <w:szCs w:val="24"/>
                <w:em w:val="dot"/>
              </w:rPr>
              <w:t>础</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C</w:t>
            </w:r>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石</w:t>
            </w:r>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proofErr w:type="spellStart"/>
            <w:r>
              <w:rPr>
                <w:rFonts w:ascii="黑体" w:eastAsia="黑体" w:hAnsi="黑体" w:cs="黑体" w:hint="eastAsia"/>
                <w:sz w:val="24"/>
                <w:szCs w:val="24"/>
              </w:rPr>
              <w:t>ch</w:t>
            </w:r>
            <w:proofErr w:type="spellEnd"/>
            <w:r>
              <w:rPr>
                <w:rFonts w:ascii="黑体" w:eastAsia="黑体" w:hAnsi="黑体" w:cs="黑体" w:hint="eastAsia"/>
                <w:sz w:val="24"/>
                <w:szCs w:val="24"/>
              </w:rPr>
              <w:t>ǔ</w:t>
            </w:r>
          </w:p>
        </w:tc>
        <w:tc>
          <w:tcPr>
            <w:tcW w:w="4894" w:type="dxa"/>
          </w:tcPr>
          <w:p w:rsidR="0070661B" w:rsidRDefault="0052121E">
            <w:pPr>
              <w:spacing w:line="440" w:lineRule="exact"/>
              <w:rPr>
                <w:rFonts w:ascii="宋体" w:cs="宋体"/>
                <w:sz w:val="24"/>
                <w:szCs w:val="24"/>
              </w:rPr>
            </w:pPr>
            <w:r>
              <w:rPr>
                <w:rFonts w:ascii="宋体" w:cs="宋体" w:hint="eastAsia"/>
                <w:sz w:val="24"/>
                <w:szCs w:val="24"/>
              </w:rPr>
              <w:t>垫在房屋柱子底下的石头。</w:t>
            </w:r>
          </w:p>
        </w:tc>
      </w:tr>
      <w:tr w:rsidR="0070661B">
        <w:trPr>
          <w:trHeight w:val="420"/>
        </w:trPr>
        <w:tc>
          <w:tcPr>
            <w:tcW w:w="1499"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阁</w:t>
            </w:r>
            <w:r>
              <w:rPr>
                <w:rFonts w:ascii="宋体" w:hAnsi="宋体" w:cs="宋体" w:hint="eastAsia"/>
                <w:sz w:val="24"/>
                <w:szCs w:val="24"/>
              </w:rPr>
              <w:t>楼</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G</w:t>
            </w:r>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门</w:t>
            </w:r>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ɡé</w:t>
            </w:r>
          </w:p>
        </w:tc>
        <w:tc>
          <w:tcPr>
            <w:tcW w:w="4894" w:type="dxa"/>
          </w:tcPr>
          <w:p w:rsidR="0070661B" w:rsidRDefault="0052121E">
            <w:pPr>
              <w:spacing w:line="440" w:lineRule="exact"/>
              <w:rPr>
                <w:rFonts w:ascii="宋体" w:cs="宋体"/>
                <w:sz w:val="24"/>
                <w:szCs w:val="24"/>
              </w:rPr>
            </w:pPr>
            <w:r>
              <w:rPr>
                <w:rFonts w:ascii="宋体" w:hAnsi="宋体" w:cs="宋体" w:hint="eastAsia"/>
                <w:sz w:val="24"/>
                <w:szCs w:val="24"/>
              </w:rPr>
              <w:t>类似楼房的建筑物。</w:t>
            </w:r>
          </w:p>
        </w:tc>
      </w:tr>
      <w:tr w:rsidR="0070661B">
        <w:trPr>
          <w:trHeight w:val="420"/>
        </w:trPr>
        <w:tc>
          <w:tcPr>
            <w:tcW w:w="1499"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佳</w:t>
            </w:r>
            <w:r>
              <w:rPr>
                <w:rFonts w:ascii="宋体" w:hAnsi="宋体" w:cs="宋体" w:hint="eastAsia"/>
                <w:sz w:val="24"/>
                <w:szCs w:val="24"/>
              </w:rPr>
              <w:t>节</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J</w:t>
            </w:r>
          </w:p>
        </w:tc>
        <w:tc>
          <w:tcPr>
            <w:tcW w:w="1140" w:type="dxa"/>
            <w:vAlign w:val="center"/>
          </w:tcPr>
          <w:p w:rsidR="0070661B" w:rsidRDefault="0052121E">
            <w:pPr>
              <w:spacing w:line="440" w:lineRule="exact"/>
              <w:jc w:val="center"/>
              <w:rPr>
                <w:rFonts w:ascii="宋体" w:cs="宋体"/>
                <w:sz w:val="24"/>
                <w:szCs w:val="24"/>
              </w:rPr>
            </w:pPr>
            <w:proofErr w:type="gramStart"/>
            <w:r>
              <w:rPr>
                <w:rFonts w:ascii="宋体" w:cs="宋体" w:hint="eastAsia"/>
                <w:sz w:val="24"/>
                <w:szCs w:val="24"/>
              </w:rPr>
              <w:t>亻</w:t>
            </w:r>
            <w:proofErr w:type="gramEnd"/>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ji</w:t>
            </w:r>
            <w:r>
              <w:rPr>
                <w:rFonts w:ascii="黑体" w:eastAsia="黑体" w:hAnsi="黑体" w:cs="黑体" w:hint="eastAsia"/>
                <w:sz w:val="24"/>
                <w:szCs w:val="24"/>
              </w:rPr>
              <w:t>ā</w:t>
            </w:r>
          </w:p>
        </w:tc>
        <w:tc>
          <w:tcPr>
            <w:tcW w:w="4894" w:type="dxa"/>
          </w:tcPr>
          <w:p w:rsidR="0070661B" w:rsidRDefault="0052121E">
            <w:pPr>
              <w:spacing w:line="440" w:lineRule="exact"/>
              <w:rPr>
                <w:rFonts w:ascii="宋体" w:cs="宋体"/>
                <w:sz w:val="24"/>
                <w:szCs w:val="24"/>
              </w:rPr>
            </w:pPr>
            <w:r>
              <w:rPr>
                <w:rFonts w:ascii="宋体" w:hAnsi="宋体" w:cs="宋体" w:hint="eastAsia"/>
                <w:sz w:val="24"/>
                <w:szCs w:val="24"/>
              </w:rPr>
              <w:t>美，好的。</w:t>
            </w:r>
          </w:p>
        </w:tc>
      </w:tr>
      <w:tr w:rsidR="0070661B">
        <w:trPr>
          <w:trHeight w:val="420"/>
        </w:trPr>
        <w:tc>
          <w:tcPr>
            <w:tcW w:w="1499"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盲</w:t>
            </w:r>
            <w:r>
              <w:rPr>
                <w:rFonts w:ascii="宋体" w:hAnsi="宋体" w:cs="宋体" w:hint="eastAsia"/>
                <w:sz w:val="24"/>
                <w:szCs w:val="24"/>
              </w:rPr>
              <w:t>人</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M</w:t>
            </w:r>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目</w:t>
            </w:r>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m</w:t>
            </w:r>
            <w:r>
              <w:rPr>
                <w:rFonts w:ascii="黑体" w:eastAsia="黑体" w:hAnsi="黑体" w:cs="黑体" w:hint="eastAsia"/>
                <w:sz w:val="24"/>
                <w:szCs w:val="24"/>
              </w:rPr>
              <w:t>á</w:t>
            </w:r>
            <w:r>
              <w:rPr>
                <w:rFonts w:ascii="黑体" w:eastAsia="黑体" w:hAnsi="黑体" w:cs="黑体" w:hint="eastAsia"/>
                <w:sz w:val="24"/>
                <w:szCs w:val="24"/>
              </w:rPr>
              <w:t>n</w:t>
            </w:r>
            <w:r>
              <w:rPr>
                <w:rFonts w:ascii="黑体" w:eastAsia="黑体" w:hAnsi="黑体" w:cs="黑体" w:hint="eastAsia"/>
                <w:sz w:val="24"/>
                <w:szCs w:val="24"/>
              </w:rPr>
              <w:t>ɡ</w:t>
            </w:r>
          </w:p>
        </w:tc>
        <w:tc>
          <w:tcPr>
            <w:tcW w:w="4894" w:type="dxa"/>
          </w:tcPr>
          <w:p w:rsidR="0070661B" w:rsidRDefault="0052121E">
            <w:pPr>
              <w:spacing w:line="440" w:lineRule="exact"/>
              <w:rPr>
                <w:rFonts w:ascii="宋体" w:cs="宋体"/>
                <w:sz w:val="24"/>
                <w:szCs w:val="24"/>
              </w:rPr>
            </w:pPr>
            <w:r>
              <w:rPr>
                <w:rFonts w:ascii="宋体" w:hAnsi="宋体" w:cs="宋体" w:hint="eastAsia"/>
                <w:sz w:val="24"/>
                <w:szCs w:val="24"/>
              </w:rPr>
              <w:t>瞎，看不见东西。</w:t>
            </w:r>
          </w:p>
        </w:tc>
      </w:tr>
      <w:tr w:rsidR="0070661B">
        <w:trPr>
          <w:trHeight w:val="588"/>
        </w:trPr>
        <w:tc>
          <w:tcPr>
            <w:tcW w:w="1499" w:type="dxa"/>
            <w:vAlign w:val="center"/>
          </w:tcPr>
          <w:p w:rsidR="0070661B" w:rsidRDefault="0052121E">
            <w:pPr>
              <w:spacing w:line="440" w:lineRule="exact"/>
              <w:jc w:val="center"/>
              <w:rPr>
                <w:rFonts w:ascii="宋体" w:cs="宋体"/>
                <w:sz w:val="24"/>
                <w:szCs w:val="24"/>
              </w:rPr>
            </w:pPr>
            <w:r>
              <w:rPr>
                <w:rFonts w:ascii="宋体" w:hAnsi="宋体" w:cs="宋体" w:hint="eastAsia"/>
                <w:sz w:val="24"/>
                <w:szCs w:val="24"/>
                <w:em w:val="dot"/>
              </w:rPr>
              <w:t>唐</w:t>
            </w:r>
            <w:r>
              <w:rPr>
                <w:rFonts w:ascii="宋体" w:hAnsi="宋体" w:cs="宋体" w:hint="eastAsia"/>
                <w:sz w:val="24"/>
                <w:szCs w:val="24"/>
              </w:rPr>
              <w:t>朝</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T</w:t>
            </w:r>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广</w:t>
            </w:r>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t</w:t>
            </w:r>
            <w:r>
              <w:rPr>
                <w:rFonts w:ascii="黑体" w:eastAsia="黑体" w:hAnsi="黑体" w:cs="黑体" w:hint="eastAsia"/>
                <w:sz w:val="24"/>
                <w:szCs w:val="24"/>
              </w:rPr>
              <w:t>á</w:t>
            </w:r>
            <w:r>
              <w:rPr>
                <w:rFonts w:ascii="黑体" w:eastAsia="黑体" w:hAnsi="黑体" w:cs="黑体" w:hint="eastAsia"/>
                <w:sz w:val="24"/>
                <w:szCs w:val="24"/>
              </w:rPr>
              <w:t>n</w:t>
            </w:r>
            <w:r>
              <w:rPr>
                <w:rFonts w:ascii="黑体" w:eastAsia="黑体" w:hAnsi="黑体" w:cs="黑体" w:hint="eastAsia"/>
                <w:sz w:val="24"/>
                <w:szCs w:val="24"/>
              </w:rPr>
              <w:t>ɡ</w:t>
            </w:r>
          </w:p>
        </w:tc>
        <w:tc>
          <w:tcPr>
            <w:tcW w:w="4894" w:type="dxa"/>
          </w:tcPr>
          <w:p w:rsidR="0070661B" w:rsidRDefault="0052121E">
            <w:pPr>
              <w:spacing w:line="440" w:lineRule="exact"/>
              <w:rPr>
                <w:rFonts w:ascii="宋体" w:cs="宋体"/>
                <w:sz w:val="24"/>
                <w:szCs w:val="24"/>
              </w:rPr>
            </w:pPr>
            <w:r>
              <w:rPr>
                <w:rFonts w:ascii="宋体" w:hAnsi="宋体" w:cs="宋体" w:hint="eastAsia"/>
                <w:sz w:val="24"/>
                <w:szCs w:val="24"/>
              </w:rPr>
              <w:t>朝代，建立国号的帝王世代连续统治的时期。</w:t>
            </w:r>
          </w:p>
        </w:tc>
      </w:tr>
      <w:tr w:rsidR="0070661B">
        <w:trPr>
          <w:trHeight w:val="588"/>
        </w:trPr>
        <w:tc>
          <w:tcPr>
            <w:tcW w:w="1499" w:type="dxa"/>
            <w:vAlign w:val="center"/>
          </w:tcPr>
          <w:p w:rsidR="0070661B" w:rsidRDefault="0052121E">
            <w:pPr>
              <w:spacing w:line="440" w:lineRule="exact"/>
              <w:jc w:val="center"/>
              <w:rPr>
                <w:rFonts w:ascii="宋体" w:hAnsi="宋体" w:cs="宋体"/>
                <w:sz w:val="24"/>
                <w:szCs w:val="24"/>
                <w:em w:val="dot"/>
              </w:rPr>
            </w:pPr>
            <w:r>
              <w:rPr>
                <w:rFonts w:ascii="宋体" w:hAnsi="宋体" w:cs="宋体" w:hint="eastAsia"/>
                <w:sz w:val="24"/>
                <w:szCs w:val="24"/>
                <w:em w:val="dot"/>
              </w:rPr>
              <w:t>鸳鸯</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 xml:space="preserve">Y </w:t>
            </w:r>
            <w:proofErr w:type="spellStart"/>
            <w:r>
              <w:rPr>
                <w:rFonts w:ascii="宋体" w:cs="宋体" w:hint="eastAsia"/>
                <w:sz w:val="24"/>
                <w:szCs w:val="24"/>
              </w:rPr>
              <w:t>Y</w:t>
            </w:r>
            <w:proofErr w:type="spellEnd"/>
          </w:p>
        </w:tc>
        <w:tc>
          <w:tcPr>
            <w:tcW w:w="1140"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鸟</w:t>
            </w:r>
          </w:p>
        </w:tc>
        <w:tc>
          <w:tcPr>
            <w:tcW w:w="1281" w:type="dxa"/>
            <w:vAlign w:val="center"/>
          </w:tcPr>
          <w:p w:rsidR="0070661B" w:rsidRDefault="0052121E">
            <w:pPr>
              <w:spacing w:line="440" w:lineRule="exact"/>
              <w:rPr>
                <w:rFonts w:ascii="黑体" w:eastAsia="黑体" w:hAnsi="黑体" w:cs="黑体"/>
                <w:sz w:val="24"/>
                <w:szCs w:val="24"/>
              </w:rPr>
            </w:pPr>
            <w:proofErr w:type="spellStart"/>
            <w:r>
              <w:rPr>
                <w:rFonts w:ascii="黑体" w:eastAsia="黑体" w:hAnsi="黑体" w:cs="黑体" w:hint="eastAsia"/>
                <w:sz w:val="24"/>
                <w:szCs w:val="24"/>
              </w:rPr>
              <w:t>yu</w:t>
            </w:r>
            <w:proofErr w:type="spellEnd"/>
            <w:r>
              <w:rPr>
                <w:rFonts w:ascii="黑体" w:eastAsia="黑体" w:hAnsi="黑体" w:cs="黑体" w:hint="eastAsia"/>
                <w:sz w:val="24"/>
                <w:szCs w:val="24"/>
              </w:rPr>
              <w:t>ā</w:t>
            </w:r>
            <w:r>
              <w:rPr>
                <w:rFonts w:ascii="黑体" w:eastAsia="黑体" w:hAnsi="黑体" w:cs="黑体" w:hint="eastAsia"/>
                <w:sz w:val="24"/>
                <w:szCs w:val="24"/>
              </w:rPr>
              <w:t>n y</w:t>
            </w:r>
            <w:r>
              <w:rPr>
                <w:rFonts w:ascii="黑体" w:eastAsia="黑体" w:hAnsi="黑体" w:cs="黑体" w:hint="eastAsia"/>
                <w:sz w:val="24"/>
                <w:szCs w:val="24"/>
              </w:rPr>
              <w:t>ā</w:t>
            </w:r>
            <w:r>
              <w:rPr>
                <w:rFonts w:ascii="黑体" w:eastAsia="黑体" w:hAnsi="黑体" w:cs="黑体" w:hint="eastAsia"/>
                <w:sz w:val="24"/>
                <w:szCs w:val="24"/>
              </w:rPr>
              <w:t>n</w:t>
            </w:r>
            <w:r>
              <w:rPr>
                <w:rFonts w:ascii="黑体" w:eastAsia="黑体" w:hAnsi="黑体" w:cs="黑体" w:hint="eastAsia"/>
                <w:sz w:val="24"/>
                <w:szCs w:val="24"/>
              </w:rPr>
              <w:t>ɡ</w:t>
            </w:r>
          </w:p>
        </w:tc>
        <w:tc>
          <w:tcPr>
            <w:tcW w:w="4894" w:type="dxa"/>
          </w:tcPr>
          <w:p w:rsidR="0070661B" w:rsidRDefault="0052121E">
            <w:pPr>
              <w:spacing w:line="440" w:lineRule="exact"/>
              <w:rPr>
                <w:rFonts w:ascii="宋体" w:hAnsi="宋体" w:cs="宋体"/>
                <w:sz w:val="24"/>
                <w:szCs w:val="24"/>
              </w:rPr>
            </w:pPr>
            <w:r>
              <w:rPr>
                <w:rFonts w:ascii="宋体" w:hAnsi="宋体" w:cs="宋体" w:hint="eastAsia"/>
                <w:sz w:val="24"/>
                <w:szCs w:val="24"/>
              </w:rPr>
              <w:t>水鸟，</w:t>
            </w:r>
            <w:proofErr w:type="gramStart"/>
            <w:r>
              <w:rPr>
                <w:rFonts w:ascii="宋体" w:hAnsi="宋体" w:cs="宋体" w:hint="eastAsia"/>
                <w:sz w:val="24"/>
                <w:szCs w:val="24"/>
              </w:rPr>
              <w:t>比鸭小</w:t>
            </w:r>
            <w:proofErr w:type="gramEnd"/>
            <w:r>
              <w:rPr>
                <w:rFonts w:ascii="宋体" w:hAnsi="宋体" w:cs="宋体" w:hint="eastAsia"/>
                <w:sz w:val="24"/>
                <w:szCs w:val="24"/>
              </w:rPr>
              <w:t>，栖息于池沼之上，雌雄常在一起</w:t>
            </w:r>
            <w:r>
              <w:rPr>
                <w:rFonts w:ascii="宋体" w:hAnsi="宋体" w:cs="宋体" w:hint="eastAsia"/>
                <w:sz w:val="24"/>
                <w:szCs w:val="24"/>
              </w:rPr>
              <w:t>。</w:t>
            </w:r>
            <w:proofErr w:type="gramStart"/>
            <w:r>
              <w:rPr>
                <w:rFonts w:ascii="宋体" w:hAnsi="宋体" w:cs="宋体" w:hint="eastAsia"/>
                <w:sz w:val="24"/>
                <w:szCs w:val="24"/>
              </w:rPr>
              <w:t>鸳</w:t>
            </w:r>
            <w:proofErr w:type="gramEnd"/>
            <w:r>
              <w:rPr>
                <w:rFonts w:ascii="宋体" w:hAnsi="宋体" w:cs="宋体" w:hint="eastAsia"/>
                <w:sz w:val="24"/>
                <w:szCs w:val="24"/>
              </w:rPr>
              <w:t>指</w:t>
            </w:r>
            <w:hyperlink r:id="rId6" w:tgtFrame="https://baike.baidu.com/item/%E9%B8%B3%E9%B8%AF/_blank" w:history="1">
              <w:r>
                <w:rPr>
                  <w:rFonts w:ascii="宋体" w:hAnsi="宋体" w:cs="宋体" w:hint="eastAsia"/>
                  <w:sz w:val="24"/>
                  <w:szCs w:val="24"/>
                </w:rPr>
                <w:t>雄鸟</w:t>
              </w:r>
            </w:hyperlink>
            <w:r>
              <w:rPr>
                <w:rFonts w:ascii="宋体" w:hAnsi="宋体" w:cs="宋体" w:hint="eastAsia"/>
                <w:sz w:val="24"/>
                <w:szCs w:val="24"/>
              </w:rPr>
              <w:t>，</w:t>
            </w:r>
            <w:proofErr w:type="gramStart"/>
            <w:r>
              <w:rPr>
                <w:rFonts w:ascii="宋体" w:hAnsi="宋体" w:cs="宋体" w:hint="eastAsia"/>
                <w:sz w:val="24"/>
                <w:szCs w:val="24"/>
              </w:rPr>
              <w:t>鸯</w:t>
            </w:r>
            <w:proofErr w:type="gramEnd"/>
            <w:r>
              <w:rPr>
                <w:rFonts w:ascii="宋体" w:hAnsi="宋体" w:cs="宋体" w:hint="eastAsia"/>
                <w:sz w:val="24"/>
                <w:szCs w:val="24"/>
              </w:rPr>
              <w:t>指</w:t>
            </w:r>
            <w:hyperlink r:id="rId7" w:tgtFrame="https://baike.baidu.com/item/%E9%B8%B3%E9%B8%AF/_blank" w:history="1">
              <w:r>
                <w:rPr>
                  <w:rFonts w:ascii="宋体" w:hAnsi="宋体" w:cs="宋体" w:hint="eastAsia"/>
                  <w:sz w:val="24"/>
                  <w:szCs w:val="24"/>
                </w:rPr>
                <w:t>雌鸟</w:t>
              </w:r>
            </w:hyperlink>
            <w:r>
              <w:rPr>
                <w:rFonts w:ascii="宋体" w:hAnsi="宋体" w:cs="宋体" w:hint="eastAsia"/>
                <w:sz w:val="24"/>
                <w:szCs w:val="24"/>
              </w:rPr>
              <w:t>。</w:t>
            </w:r>
          </w:p>
        </w:tc>
      </w:tr>
      <w:tr w:rsidR="0070661B">
        <w:trPr>
          <w:trHeight w:val="588"/>
        </w:trPr>
        <w:tc>
          <w:tcPr>
            <w:tcW w:w="1499" w:type="dxa"/>
            <w:vAlign w:val="center"/>
          </w:tcPr>
          <w:p w:rsidR="0070661B" w:rsidRDefault="0052121E">
            <w:pPr>
              <w:spacing w:line="440" w:lineRule="exact"/>
              <w:jc w:val="center"/>
              <w:rPr>
                <w:rFonts w:ascii="宋体" w:hAnsi="宋体" w:cs="宋体"/>
                <w:sz w:val="24"/>
                <w:szCs w:val="24"/>
                <w:em w:val="dot"/>
              </w:rPr>
            </w:pPr>
            <w:r>
              <w:rPr>
                <w:rFonts w:ascii="宋体" w:cs="宋体" w:hint="eastAsia"/>
                <w:sz w:val="24"/>
                <w:szCs w:val="24"/>
              </w:rPr>
              <w:t>吹</w:t>
            </w:r>
            <w:r>
              <w:rPr>
                <w:rFonts w:ascii="宋体" w:hAnsi="宋体" w:cs="宋体" w:hint="eastAsia"/>
                <w:sz w:val="24"/>
                <w:szCs w:val="24"/>
                <w:em w:val="dot"/>
              </w:rPr>
              <w:t>拂</w:t>
            </w:r>
          </w:p>
        </w:tc>
        <w:tc>
          <w:tcPr>
            <w:tcW w:w="971" w:type="dxa"/>
            <w:vAlign w:val="center"/>
          </w:tcPr>
          <w:p w:rsidR="0070661B" w:rsidRDefault="0052121E">
            <w:pPr>
              <w:spacing w:line="440" w:lineRule="exact"/>
              <w:jc w:val="center"/>
              <w:rPr>
                <w:rFonts w:ascii="宋体" w:cs="宋体"/>
                <w:sz w:val="24"/>
                <w:szCs w:val="24"/>
              </w:rPr>
            </w:pPr>
            <w:r>
              <w:rPr>
                <w:rFonts w:ascii="宋体" w:cs="宋体" w:hint="eastAsia"/>
                <w:sz w:val="24"/>
                <w:szCs w:val="24"/>
              </w:rPr>
              <w:t>F</w:t>
            </w:r>
          </w:p>
        </w:tc>
        <w:tc>
          <w:tcPr>
            <w:tcW w:w="1140" w:type="dxa"/>
            <w:vAlign w:val="center"/>
          </w:tcPr>
          <w:p w:rsidR="0070661B" w:rsidRDefault="0052121E">
            <w:pPr>
              <w:spacing w:line="440" w:lineRule="exact"/>
              <w:jc w:val="center"/>
              <w:rPr>
                <w:rFonts w:ascii="宋体" w:cs="宋体"/>
                <w:sz w:val="24"/>
                <w:szCs w:val="24"/>
              </w:rPr>
            </w:pPr>
            <w:proofErr w:type="gramStart"/>
            <w:r>
              <w:rPr>
                <w:rFonts w:ascii="宋体" w:cs="宋体" w:hint="eastAsia"/>
                <w:sz w:val="24"/>
                <w:szCs w:val="24"/>
              </w:rPr>
              <w:t>扌</w:t>
            </w:r>
            <w:proofErr w:type="gramEnd"/>
          </w:p>
        </w:tc>
        <w:tc>
          <w:tcPr>
            <w:tcW w:w="1281" w:type="dxa"/>
            <w:vAlign w:val="center"/>
          </w:tcPr>
          <w:p w:rsidR="0070661B" w:rsidRDefault="0052121E">
            <w:pPr>
              <w:spacing w:line="440" w:lineRule="exact"/>
              <w:ind w:firstLineChars="100" w:firstLine="240"/>
              <w:rPr>
                <w:rFonts w:ascii="黑体" w:eastAsia="黑体" w:hAnsi="黑体" w:cs="黑体"/>
                <w:sz w:val="24"/>
                <w:szCs w:val="24"/>
              </w:rPr>
            </w:pPr>
            <w:r>
              <w:rPr>
                <w:rFonts w:ascii="黑体" w:eastAsia="黑体" w:hAnsi="黑体" w:cs="黑体" w:hint="eastAsia"/>
                <w:sz w:val="24"/>
                <w:szCs w:val="24"/>
              </w:rPr>
              <w:t>f</w:t>
            </w:r>
            <w:r>
              <w:rPr>
                <w:rFonts w:ascii="黑体" w:eastAsia="黑体" w:hAnsi="黑体" w:cs="黑体" w:hint="eastAsia"/>
                <w:sz w:val="24"/>
                <w:szCs w:val="24"/>
              </w:rPr>
              <w:t>ú</w:t>
            </w:r>
          </w:p>
        </w:tc>
        <w:tc>
          <w:tcPr>
            <w:tcW w:w="4894" w:type="dxa"/>
          </w:tcPr>
          <w:p w:rsidR="0070661B" w:rsidRDefault="0052121E">
            <w:pPr>
              <w:spacing w:line="440" w:lineRule="exact"/>
              <w:rPr>
                <w:rFonts w:ascii="宋体" w:hAnsi="宋体" w:cs="宋体"/>
                <w:sz w:val="24"/>
                <w:szCs w:val="24"/>
              </w:rPr>
            </w:pPr>
            <w:r>
              <w:rPr>
                <w:rFonts w:ascii="宋体" w:hAnsi="宋体" w:cs="宋体" w:hint="eastAsia"/>
                <w:sz w:val="24"/>
                <w:szCs w:val="24"/>
              </w:rPr>
              <w:t>轻轻擦过</w:t>
            </w:r>
            <w:r>
              <w:rPr>
                <w:rFonts w:ascii="宋体" w:hAnsi="宋体" w:cs="宋体" w:hint="eastAsia"/>
                <w:sz w:val="24"/>
                <w:szCs w:val="24"/>
              </w:rPr>
              <w:t>。</w:t>
            </w:r>
          </w:p>
        </w:tc>
      </w:tr>
    </w:tbl>
    <w:p w:rsidR="0070661B" w:rsidRDefault="0070661B">
      <w:pPr>
        <w:ind w:leftChars="200" w:left="420" w:firstLineChars="200" w:firstLine="480"/>
        <w:rPr>
          <w:rFonts w:ascii="宋体" w:cs="宋体"/>
          <w:sz w:val="24"/>
          <w:szCs w:val="24"/>
        </w:rPr>
      </w:pPr>
    </w:p>
    <w:p w:rsidR="0070661B" w:rsidRDefault="0070661B">
      <w:pPr>
        <w:ind w:leftChars="200" w:left="420" w:firstLineChars="200" w:firstLine="480"/>
        <w:rPr>
          <w:rFonts w:ascii="宋体" w:cs="宋体"/>
          <w:sz w:val="24"/>
          <w:szCs w:val="24"/>
        </w:rPr>
      </w:pPr>
    </w:p>
    <w:p w:rsidR="0070661B" w:rsidRDefault="0070661B">
      <w:pPr>
        <w:ind w:leftChars="200" w:left="420" w:firstLineChars="200" w:firstLine="480"/>
        <w:rPr>
          <w:rFonts w:ascii="宋体" w:cs="宋体"/>
          <w:sz w:val="24"/>
          <w:szCs w:val="24"/>
        </w:rPr>
      </w:pPr>
    </w:p>
    <w:p w:rsidR="0070661B" w:rsidRDefault="0070661B">
      <w:pPr>
        <w:ind w:leftChars="200" w:left="420" w:firstLineChars="200" w:firstLine="480"/>
        <w:rPr>
          <w:rFonts w:ascii="宋体" w:cs="宋体"/>
          <w:sz w:val="24"/>
          <w:szCs w:val="24"/>
        </w:rPr>
      </w:pPr>
    </w:p>
    <w:p w:rsidR="0070661B" w:rsidRDefault="0070661B">
      <w:pPr>
        <w:ind w:leftChars="200" w:left="420" w:firstLineChars="200" w:firstLine="480"/>
        <w:rPr>
          <w:rFonts w:ascii="宋体" w:cs="宋体"/>
          <w:sz w:val="24"/>
          <w:szCs w:val="24"/>
        </w:rPr>
      </w:pPr>
    </w:p>
    <w:p w:rsidR="0070661B" w:rsidRDefault="0070661B">
      <w:pPr>
        <w:ind w:leftChars="200" w:left="420" w:firstLineChars="200" w:firstLine="480"/>
        <w:rPr>
          <w:rFonts w:ascii="宋体" w:cs="宋体"/>
          <w:sz w:val="24"/>
          <w:szCs w:val="24"/>
        </w:rPr>
      </w:pPr>
    </w:p>
    <w:p w:rsidR="0070661B" w:rsidRDefault="0070661B">
      <w:pPr>
        <w:ind w:leftChars="200" w:left="420" w:firstLineChars="200" w:firstLine="480"/>
        <w:rPr>
          <w:rFonts w:ascii="宋体" w:cs="宋体"/>
          <w:sz w:val="24"/>
          <w:szCs w:val="24"/>
        </w:rPr>
      </w:pPr>
    </w:p>
    <w:p w:rsidR="0070661B" w:rsidRDefault="0052121E">
      <w:pPr>
        <w:ind w:leftChars="200" w:left="420"/>
        <w:rPr>
          <w:rFonts w:ascii="宋体" w:cs="宋体"/>
          <w:sz w:val="24"/>
          <w:szCs w:val="24"/>
        </w:rPr>
      </w:pPr>
      <w:r>
        <w:rPr>
          <w:rFonts w:ascii="宋体" w:hAnsi="宋体" w:cs="宋体"/>
          <w:sz w:val="24"/>
          <w:szCs w:val="24"/>
        </w:rPr>
        <w:t xml:space="preserve">   </w:t>
      </w:r>
    </w:p>
    <w:p w:rsidR="0070661B" w:rsidRDefault="0070661B">
      <w:pPr>
        <w:ind w:leftChars="200" w:left="420"/>
        <w:rPr>
          <w:rFonts w:ascii="宋体" w:cs="宋体"/>
          <w:sz w:val="24"/>
          <w:szCs w:val="24"/>
        </w:rPr>
      </w:pPr>
    </w:p>
    <w:p w:rsidR="0070661B" w:rsidRDefault="0070661B">
      <w:pPr>
        <w:ind w:leftChars="200" w:left="420"/>
        <w:rPr>
          <w:rFonts w:ascii="宋体" w:cs="宋体"/>
          <w:sz w:val="24"/>
          <w:szCs w:val="24"/>
        </w:rPr>
      </w:pPr>
    </w:p>
    <w:p w:rsidR="0070661B" w:rsidRDefault="0070661B">
      <w:pPr>
        <w:rPr>
          <w:rFonts w:ascii="宋体" w:cs="宋体"/>
          <w:sz w:val="24"/>
          <w:szCs w:val="24"/>
        </w:rPr>
      </w:pPr>
    </w:p>
    <w:p w:rsidR="0070661B" w:rsidRDefault="0052121E">
      <w:pPr>
        <w:spacing w:line="360" w:lineRule="auto"/>
        <w:ind w:leftChars="200" w:left="420" w:firstLineChars="200" w:firstLine="480"/>
        <w:rPr>
          <w:rFonts w:ascii="宋体" w:hAnsi="宋体" w:cs="宋体"/>
          <w:sz w:val="24"/>
          <w:szCs w:val="24"/>
        </w:rPr>
      </w:pPr>
      <w:r>
        <w:rPr>
          <w:rFonts w:ascii="宋体" w:hAnsi="宋体" w:cs="宋体"/>
          <w:sz w:val="24"/>
          <w:szCs w:val="24"/>
        </w:rPr>
        <w:t>1</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师：现在我们已经认识了这些生字，赶快把它们告诉小猴聪</w:t>
      </w:r>
      <w:proofErr w:type="gramStart"/>
      <w:r>
        <w:rPr>
          <w:rFonts w:ascii="宋体" w:hAnsi="宋体" w:cs="宋体" w:hint="eastAsia"/>
          <w:sz w:val="24"/>
          <w:szCs w:val="24"/>
        </w:rPr>
        <w:t>聪</w:t>
      </w:r>
      <w:proofErr w:type="gramEnd"/>
      <w:r>
        <w:rPr>
          <w:rFonts w:ascii="宋体" w:hAnsi="宋体" w:cs="宋体" w:hint="eastAsia"/>
          <w:sz w:val="24"/>
          <w:szCs w:val="24"/>
        </w:rPr>
        <w:t>吧。</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8.</w:t>
      </w:r>
      <w:r>
        <w:rPr>
          <w:rFonts w:ascii="宋体" w:hAnsi="宋体" w:cs="宋体" w:hint="eastAsia"/>
          <w:sz w:val="24"/>
          <w:szCs w:val="24"/>
        </w:rPr>
        <w:t>指名读，</w:t>
      </w:r>
      <w:r>
        <w:rPr>
          <w:rFonts w:ascii="宋体" w:hAnsi="宋体" w:cs="宋体" w:hint="eastAsia"/>
          <w:sz w:val="24"/>
          <w:szCs w:val="24"/>
        </w:rPr>
        <w:t>开火车读</w:t>
      </w:r>
      <w:r>
        <w:rPr>
          <w:rFonts w:ascii="宋体" w:hAnsi="宋体" w:cs="宋体" w:hint="eastAsia"/>
          <w:sz w:val="24"/>
          <w:szCs w:val="24"/>
        </w:rPr>
        <w:t>，</w:t>
      </w:r>
      <w:r>
        <w:rPr>
          <w:rFonts w:ascii="宋体" w:hAnsi="宋体" w:cs="宋体" w:hint="eastAsia"/>
          <w:sz w:val="24"/>
          <w:szCs w:val="24"/>
        </w:rPr>
        <w:t>齐</w:t>
      </w:r>
      <w:r>
        <w:rPr>
          <w:rFonts w:ascii="宋体" w:hAnsi="宋体" w:cs="宋体" w:hint="eastAsia"/>
          <w:sz w:val="24"/>
          <w:szCs w:val="24"/>
        </w:rPr>
        <w:t>读。</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w:t>
      </w:r>
      <w:r>
        <w:rPr>
          <w:rFonts w:ascii="宋体" w:hAnsi="宋体" w:cs="宋体" w:hint="eastAsia"/>
          <w:sz w:val="24"/>
          <w:szCs w:val="24"/>
        </w:rPr>
        <w:t>【设计意图】通过儿歌</w:t>
      </w:r>
      <w:r>
        <w:rPr>
          <w:rFonts w:ascii="宋体" w:hAnsi="宋体" w:cs="宋体" w:hint="eastAsia"/>
          <w:sz w:val="24"/>
          <w:szCs w:val="24"/>
        </w:rPr>
        <w:t>、比赛、朗读等</w:t>
      </w:r>
      <w:r>
        <w:rPr>
          <w:rFonts w:ascii="宋体" w:hAnsi="宋体" w:cs="宋体" w:hint="eastAsia"/>
          <w:sz w:val="24"/>
          <w:szCs w:val="24"/>
        </w:rPr>
        <w:t>形式，复习了</w:t>
      </w:r>
      <w:r>
        <w:rPr>
          <w:rFonts w:ascii="宋体" w:hAnsi="宋体" w:cs="宋体" w:hint="eastAsia"/>
          <w:sz w:val="24"/>
          <w:szCs w:val="24"/>
        </w:rPr>
        <w:t>查字典的方法，培养学生独立识字的能力</w:t>
      </w:r>
      <w:r>
        <w:rPr>
          <w:rFonts w:ascii="宋体" w:hAnsi="宋体" w:cs="宋体" w:hint="eastAsia"/>
          <w:sz w:val="24"/>
          <w:szCs w:val="24"/>
        </w:rPr>
        <w:t>。</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w:t>
      </w:r>
      <w:r>
        <w:rPr>
          <w:rFonts w:ascii="宋体" w:hAnsi="宋体" w:cs="宋体" w:hint="eastAsia"/>
          <w:sz w:val="24"/>
          <w:szCs w:val="24"/>
        </w:rPr>
        <w:t>四、板书设计</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语文园地</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学会预测</w:t>
      </w:r>
    </w:p>
    <w:p w:rsidR="0070661B" w:rsidRDefault="0052121E">
      <w:pPr>
        <w:spacing w:line="360" w:lineRule="auto"/>
        <w:ind w:leftChars="200" w:left="420"/>
        <w:rPr>
          <w:rFonts w:ascii="宋体" w:cs="宋体"/>
          <w:b/>
          <w:sz w:val="24"/>
          <w:szCs w:val="24"/>
        </w:rPr>
      </w:pPr>
      <w:r>
        <w:rPr>
          <w:rFonts w:ascii="宋体" w:hAnsi="宋体" w:cs="宋体"/>
          <w:sz w:val="24"/>
          <w:szCs w:val="24"/>
        </w:rPr>
        <w:t xml:space="preserve">                          </w:t>
      </w:r>
      <w:r>
        <w:rPr>
          <w:rFonts w:ascii="宋体" w:hAnsi="宋体" w:cs="宋体" w:hint="eastAsia"/>
          <w:sz w:val="24"/>
          <w:szCs w:val="24"/>
        </w:rPr>
        <w:t>查字典</w:t>
      </w:r>
      <w:r>
        <w:rPr>
          <w:rFonts w:ascii="宋体" w:hAnsi="宋体" w:cs="宋体"/>
          <w:sz w:val="24"/>
          <w:szCs w:val="24"/>
        </w:rPr>
        <w:t>——</w:t>
      </w:r>
      <w:r>
        <w:rPr>
          <w:rFonts w:ascii="宋体" w:hAnsi="宋体" w:cs="宋体" w:hint="eastAsia"/>
          <w:sz w:val="24"/>
          <w:szCs w:val="24"/>
        </w:rPr>
        <w:t>部首查字法</w:t>
      </w:r>
      <w:r>
        <w:rPr>
          <w:rFonts w:ascii="宋体" w:hAnsi="宋体" w:cs="宋体" w:hint="eastAsia"/>
          <w:sz w:val="24"/>
          <w:szCs w:val="24"/>
        </w:rPr>
        <w:t xml:space="preserve">  </w:t>
      </w:r>
      <w:r>
        <w:rPr>
          <w:rFonts w:ascii="宋体" w:hAnsi="宋体" w:cs="宋体" w:hint="eastAsia"/>
          <w:sz w:val="24"/>
          <w:szCs w:val="24"/>
        </w:rPr>
        <w:t>音序查字法</w:t>
      </w:r>
    </w:p>
    <w:p w:rsidR="0070661B" w:rsidRDefault="0070661B">
      <w:pPr>
        <w:spacing w:line="360" w:lineRule="auto"/>
        <w:ind w:firstLineChars="1900" w:firstLine="4578"/>
        <w:rPr>
          <w:rFonts w:ascii="宋体" w:cs="宋体"/>
          <w:b/>
          <w:sz w:val="24"/>
          <w:szCs w:val="24"/>
        </w:rPr>
      </w:pPr>
    </w:p>
    <w:p w:rsidR="0070661B" w:rsidRDefault="0070661B">
      <w:pPr>
        <w:spacing w:line="360" w:lineRule="auto"/>
        <w:ind w:firstLineChars="1900" w:firstLine="4578"/>
        <w:rPr>
          <w:rFonts w:ascii="宋体" w:cs="宋体"/>
          <w:b/>
          <w:sz w:val="24"/>
          <w:szCs w:val="24"/>
        </w:rPr>
      </w:pPr>
    </w:p>
    <w:p w:rsidR="0070661B" w:rsidRDefault="0052121E">
      <w:pPr>
        <w:spacing w:line="360" w:lineRule="auto"/>
        <w:ind w:firstLineChars="1900" w:firstLine="4578"/>
        <w:rPr>
          <w:rFonts w:ascii="宋体" w:cs="宋体"/>
          <w:sz w:val="24"/>
          <w:szCs w:val="24"/>
        </w:rPr>
      </w:pPr>
      <w:r>
        <w:rPr>
          <w:rFonts w:ascii="宋体" w:hAnsi="宋体" w:cs="宋体" w:hint="eastAsia"/>
          <w:b/>
          <w:sz w:val="24"/>
          <w:szCs w:val="24"/>
        </w:rPr>
        <w:t>第二课时</w:t>
      </w:r>
    </w:p>
    <w:p w:rsidR="0070661B" w:rsidRDefault="0052121E">
      <w:pPr>
        <w:spacing w:line="360" w:lineRule="auto"/>
        <w:ind w:leftChars="200" w:left="420" w:firstLineChars="200" w:firstLine="480"/>
        <w:rPr>
          <w:rFonts w:ascii="宋体" w:cs="宋体"/>
          <w:bCs/>
          <w:sz w:val="24"/>
          <w:szCs w:val="24"/>
        </w:rPr>
      </w:pPr>
      <w:r>
        <w:rPr>
          <w:rFonts w:ascii="宋体" w:hAnsi="宋体" w:cs="宋体" w:hint="eastAsia"/>
          <w:sz w:val="24"/>
          <w:szCs w:val="24"/>
        </w:rPr>
        <w:t>一、学习“</w:t>
      </w:r>
      <w:r>
        <w:rPr>
          <w:rFonts w:ascii="宋体" w:hAnsi="宋体" w:cs="宋体" w:hint="eastAsia"/>
          <w:bCs/>
          <w:sz w:val="24"/>
          <w:szCs w:val="24"/>
        </w:rPr>
        <w:t>词句段运用</w:t>
      </w:r>
      <w:r>
        <w:rPr>
          <w:rFonts w:ascii="宋体" w:hAnsi="宋体" w:cs="宋体" w:hint="eastAsia"/>
          <w:sz w:val="24"/>
          <w:szCs w:val="24"/>
        </w:rPr>
        <w:t>”</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1.</w:t>
      </w:r>
      <w:r>
        <w:rPr>
          <w:rFonts w:ascii="宋体" w:hAnsi="宋体" w:cs="宋体" w:hint="eastAsia"/>
          <w:sz w:val="24"/>
          <w:szCs w:val="24"/>
        </w:rPr>
        <w:t>学习多音字。（板书：多音字）</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bCs/>
          <w:sz w:val="24"/>
          <w:szCs w:val="24"/>
        </w:rPr>
        <w:t>）</w:t>
      </w:r>
      <w:r>
        <w:rPr>
          <w:rFonts w:ascii="宋体" w:hAnsi="宋体" w:cs="宋体" w:hint="eastAsia"/>
          <w:bCs/>
          <w:sz w:val="24"/>
          <w:szCs w:val="24"/>
        </w:rPr>
        <w:t>逐行</w:t>
      </w:r>
      <w:r>
        <w:rPr>
          <w:rFonts w:ascii="宋体" w:hAnsi="宋体" w:cs="宋体" w:hint="eastAsia"/>
          <w:sz w:val="24"/>
          <w:szCs w:val="24"/>
        </w:rPr>
        <w:t>出示</w:t>
      </w:r>
      <w:r>
        <w:rPr>
          <w:rFonts w:ascii="宋体" w:hAnsi="宋体" w:cs="宋体"/>
          <w:sz w:val="24"/>
          <w:szCs w:val="24"/>
        </w:rPr>
        <w:t>4</w:t>
      </w:r>
      <w:r>
        <w:rPr>
          <w:rFonts w:ascii="宋体" w:hAnsi="宋体" w:cs="宋体" w:hint="eastAsia"/>
          <w:sz w:val="24"/>
          <w:szCs w:val="24"/>
        </w:rPr>
        <w:t>组词语。</w:t>
      </w:r>
      <w:r>
        <w:rPr>
          <w:rFonts w:ascii="宋体" w:hAnsi="宋体" w:cs="宋体" w:hint="eastAsia"/>
          <w:b/>
          <w:sz w:val="24"/>
          <w:szCs w:val="24"/>
        </w:rPr>
        <w:t>（课件出示</w:t>
      </w:r>
      <w:r>
        <w:rPr>
          <w:rFonts w:ascii="宋体" w:hAnsi="宋体" w:cs="宋体" w:hint="eastAsia"/>
          <w:b/>
          <w:sz w:val="24"/>
          <w:szCs w:val="24"/>
        </w:rPr>
        <w:t>7</w:t>
      </w:r>
      <w:r>
        <w:rPr>
          <w:rFonts w:ascii="宋体" w:hAnsi="宋体" w:cs="宋体" w:hint="eastAsia"/>
          <w:b/>
          <w:sz w:val="24"/>
          <w:szCs w:val="24"/>
        </w:rPr>
        <w:t>）</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期</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扮</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装</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日</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em w:val="dot"/>
        </w:rPr>
        <w:t>几</w:t>
      </w:r>
      <w:r>
        <w:rPr>
          <w:rFonts w:ascii="宋体" w:hAnsi="宋体" w:cs="宋体" w:hint="eastAsia"/>
          <w:sz w:val="24"/>
          <w:szCs w:val="24"/>
          <w:bdr w:val="single" w:sz="4" w:space="0" w:color="auto"/>
        </w:rPr>
        <w:t>乎</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几</w:t>
      </w:r>
      <w:r>
        <w:rPr>
          <w:rFonts w:ascii="宋体" w:hAnsi="宋体" w:cs="宋体" w:hint="eastAsia"/>
          <w:sz w:val="24"/>
          <w:szCs w:val="24"/>
          <w:bdr w:val="single" w:sz="4" w:space="0" w:color="auto"/>
        </w:rPr>
        <w:t>百</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茶</w:t>
      </w:r>
      <w:r>
        <w:rPr>
          <w:rFonts w:ascii="宋体" w:hAnsi="宋体" w:cs="宋体" w:hint="eastAsia"/>
          <w:sz w:val="24"/>
          <w:szCs w:val="24"/>
          <w:bdr w:val="single" w:sz="4" w:space="0" w:color="auto"/>
          <w:em w:val="dot"/>
        </w:rPr>
        <w:t>几</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窗明</w:t>
      </w:r>
      <w:r>
        <w:rPr>
          <w:rFonts w:ascii="宋体" w:hAnsi="宋体" w:cs="宋体" w:hint="eastAsia"/>
          <w:sz w:val="24"/>
          <w:szCs w:val="24"/>
          <w:bdr w:val="single" w:sz="4" w:space="0" w:color="auto"/>
          <w:em w:val="dot"/>
        </w:rPr>
        <w:t>几</w:t>
      </w:r>
      <w:r>
        <w:rPr>
          <w:rFonts w:ascii="宋体" w:hAnsi="宋体" w:cs="宋体" w:hint="eastAsia"/>
          <w:sz w:val="24"/>
          <w:szCs w:val="24"/>
          <w:bdr w:val="single" w:sz="4" w:space="0" w:color="auto"/>
        </w:rPr>
        <w:t>净</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rPr>
        <w:t>毒</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rPr>
        <w:t>奖</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rPr>
        <w:t>间</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猜</w:t>
      </w:r>
      <w:r>
        <w:rPr>
          <w:rFonts w:ascii="宋体" w:hAnsi="宋体" w:cs="宋体" w:hint="eastAsia"/>
          <w:sz w:val="24"/>
          <w:szCs w:val="24"/>
          <w:bdr w:val="single" w:sz="4" w:space="0" w:color="auto"/>
          <w:em w:val="dot"/>
        </w:rPr>
        <w:t>中</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em w:val="dot"/>
        </w:rPr>
        <w:t>处</w:t>
      </w:r>
      <w:r>
        <w:rPr>
          <w:rFonts w:ascii="宋体" w:hAnsi="宋体" w:cs="宋体" w:hint="eastAsia"/>
          <w:sz w:val="24"/>
          <w:szCs w:val="24"/>
          <w:bdr w:val="single" w:sz="4" w:space="0" w:color="auto"/>
        </w:rPr>
        <w:t>罚</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em w:val="dot"/>
        </w:rPr>
        <w:t>处</w:t>
      </w:r>
      <w:r>
        <w:rPr>
          <w:rFonts w:ascii="宋体" w:hAnsi="宋体" w:cs="宋体" w:hint="eastAsia"/>
          <w:sz w:val="24"/>
          <w:szCs w:val="24"/>
          <w:bdr w:val="single" w:sz="4" w:space="0" w:color="auto"/>
        </w:rPr>
        <w:t>分</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到</w:t>
      </w:r>
      <w:r>
        <w:rPr>
          <w:rFonts w:ascii="宋体" w:hAnsi="宋体" w:cs="宋体" w:hint="eastAsia"/>
          <w:sz w:val="24"/>
          <w:szCs w:val="24"/>
          <w:bdr w:val="single" w:sz="4" w:space="0" w:color="auto"/>
          <w:em w:val="dot"/>
        </w:rPr>
        <w:t>处</w:t>
      </w:r>
      <w:r>
        <w:rPr>
          <w:rFonts w:ascii="宋体" w:hAnsi="宋体" w:cs="宋体"/>
          <w:sz w:val="24"/>
          <w:szCs w:val="24"/>
          <w:bdr w:val="single" w:sz="4" w:space="0" w:color="auto"/>
          <w:em w:val="dot"/>
        </w:rPr>
        <w:t xml:space="preserve"> </w:t>
      </w:r>
      <w:r>
        <w:rPr>
          <w:rFonts w:ascii="宋体" w:hAnsi="宋体" w:cs="宋体" w:hint="eastAsia"/>
          <w:sz w:val="24"/>
          <w:szCs w:val="24"/>
          <w:bdr w:val="single" w:sz="4" w:space="0" w:color="auto"/>
          <w:em w:val="dot"/>
        </w:rPr>
        <w:t>处</w:t>
      </w:r>
      <w:r>
        <w:rPr>
          <w:rFonts w:ascii="宋体" w:hAnsi="宋体" w:cs="宋体" w:hint="eastAsia"/>
          <w:sz w:val="24"/>
          <w:szCs w:val="24"/>
          <w:bdr w:val="single" w:sz="4" w:space="0" w:color="auto"/>
        </w:rPr>
        <w:t>理</w:t>
      </w:r>
    </w:p>
    <w:p w:rsidR="0070661B" w:rsidRDefault="0052121E">
      <w:pPr>
        <w:spacing w:line="360" w:lineRule="auto"/>
        <w:ind w:leftChars="200" w:left="420" w:firstLineChars="200" w:firstLine="480"/>
        <w:rPr>
          <w:rFonts w:ascii="宋体" w:cs="Times New Roman"/>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bCs/>
          <w:sz w:val="24"/>
          <w:szCs w:val="24"/>
        </w:rPr>
        <w:t>）</w:t>
      </w:r>
      <w:r>
        <w:rPr>
          <w:rFonts w:ascii="宋体" w:hAnsi="宋体" w:cs="宋体" w:hint="eastAsia"/>
          <w:sz w:val="24"/>
          <w:szCs w:val="24"/>
        </w:rPr>
        <w:t>自由朗读词语，读准字音。</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3</w:t>
      </w:r>
      <w:r>
        <w:rPr>
          <w:rFonts w:ascii="宋体" w:hAnsi="宋体" w:cs="宋体" w:hint="eastAsia"/>
          <w:bCs/>
          <w:sz w:val="24"/>
          <w:szCs w:val="24"/>
        </w:rPr>
        <w:t>）</w:t>
      </w:r>
      <w:r>
        <w:rPr>
          <w:rFonts w:ascii="宋体" w:hAnsi="宋体" w:cs="宋体" w:hint="eastAsia"/>
          <w:sz w:val="24"/>
          <w:szCs w:val="24"/>
        </w:rPr>
        <w:t>指名朗读，</w:t>
      </w:r>
      <w:r>
        <w:rPr>
          <w:rFonts w:ascii="宋体" w:hAnsi="宋体" w:cs="宋体" w:hint="eastAsia"/>
          <w:sz w:val="24"/>
          <w:szCs w:val="24"/>
        </w:rPr>
        <w:t>师生</w:t>
      </w:r>
      <w:r>
        <w:rPr>
          <w:rFonts w:ascii="宋体" w:hAnsi="宋体" w:cs="宋体" w:hint="eastAsia"/>
          <w:sz w:val="24"/>
          <w:szCs w:val="24"/>
        </w:rPr>
        <w:t>正音</w:t>
      </w:r>
      <w:r>
        <w:rPr>
          <w:rFonts w:ascii="宋体" w:hAnsi="宋体" w:cs="宋体" w:hint="eastAsia"/>
          <w:sz w:val="24"/>
          <w:szCs w:val="24"/>
        </w:rPr>
        <w:t>。</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同</w:t>
      </w:r>
      <w:r>
        <w:rPr>
          <w:rFonts w:ascii="宋体" w:hAnsi="宋体" w:cs="宋体" w:hint="eastAsia"/>
          <w:sz w:val="24"/>
          <w:szCs w:val="24"/>
        </w:rPr>
        <w:t>桌</w:t>
      </w:r>
      <w:r>
        <w:rPr>
          <w:rFonts w:ascii="宋体" w:hAnsi="宋体" w:cs="宋体" w:hint="eastAsia"/>
          <w:sz w:val="24"/>
          <w:szCs w:val="24"/>
        </w:rPr>
        <w:t>互读互查</w:t>
      </w:r>
      <w:r>
        <w:rPr>
          <w:rFonts w:ascii="宋体" w:hAnsi="宋体" w:cs="宋体" w:hint="eastAsia"/>
          <w:sz w:val="24"/>
          <w:szCs w:val="24"/>
        </w:rPr>
        <w:t>。</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）师生合作交流多音字在语境中的意思，师小结。</w:t>
      </w:r>
    </w:p>
    <w:p w:rsidR="0070661B" w:rsidRDefault="0052121E">
      <w:pPr>
        <w:spacing w:line="360" w:lineRule="auto"/>
        <w:ind w:firstLineChars="500" w:firstLine="1200"/>
        <w:rPr>
          <w:rFonts w:ascii="宋体" w:hAnsi="宋体" w:cs="宋体"/>
          <w:bCs/>
          <w:sz w:val="24"/>
          <w:szCs w:val="24"/>
        </w:rPr>
      </w:pPr>
      <w:r>
        <w:rPr>
          <w:rFonts w:ascii="宋体" w:hAnsi="宋体" w:cs="宋体" w:hint="eastAsia"/>
          <w:bCs/>
          <w:sz w:val="24"/>
          <w:szCs w:val="24"/>
        </w:rPr>
        <w:t>我们</w:t>
      </w:r>
      <w:r>
        <w:rPr>
          <w:rFonts w:ascii="宋体" w:hAnsi="宋体" w:cs="宋体" w:hint="eastAsia"/>
          <w:bCs/>
          <w:sz w:val="24"/>
          <w:szCs w:val="24"/>
        </w:rPr>
        <w:t>根据一个字在具体词语或句子中表示的意思来判断这个字的读音</w:t>
      </w:r>
      <w:r>
        <w:rPr>
          <w:rFonts w:ascii="宋体" w:hAnsi="宋体" w:cs="宋体" w:hint="eastAsia"/>
          <w:bCs/>
          <w:sz w:val="24"/>
          <w:szCs w:val="24"/>
        </w:rPr>
        <w:t>，这个方法叫</w:t>
      </w:r>
      <w:r>
        <w:rPr>
          <w:rFonts w:ascii="宋体" w:hAnsi="宋体" w:cs="宋体" w:hint="eastAsia"/>
          <w:bCs/>
          <w:sz w:val="24"/>
          <w:szCs w:val="24"/>
        </w:rPr>
        <w:t>“据义</w:t>
      </w:r>
    </w:p>
    <w:p w:rsidR="0070661B" w:rsidRDefault="0052121E">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定音</w:t>
      </w:r>
      <w:proofErr w:type="gramStart"/>
      <w:r>
        <w:rPr>
          <w:rFonts w:ascii="宋体" w:hAnsi="宋体" w:cs="宋体" w:hint="eastAsia"/>
          <w:bCs/>
          <w:sz w:val="24"/>
          <w:szCs w:val="24"/>
        </w:rPr>
        <w:t>”</w:t>
      </w:r>
      <w:proofErr w:type="gramEnd"/>
      <w:r>
        <w:rPr>
          <w:rFonts w:ascii="宋体" w:hAnsi="宋体" w:cs="宋体" w:hint="eastAsia"/>
          <w:bCs/>
          <w:sz w:val="24"/>
          <w:szCs w:val="24"/>
        </w:rPr>
        <w:t>。</w:t>
      </w:r>
      <w:r>
        <w:rPr>
          <w:rFonts w:ascii="宋体" w:hAnsi="宋体" w:cs="宋体" w:hint="eastAsia"/>
          <w:bCs/>
          <w:sz w:val="24"/>
          <w:szCs w:val="24"/>
        </w:rPr>
        <w:t>比如</w:t>
      </w:r>
      <w:r>
        <w:rPr>
          <w:rFonts w:ascii="宋体" w:hAnsi="宋体" w:cs="宋体" w:hint="eastAsia"/>
          <w:bCs/>
          <w:sz w:val="24"/>
          <w:szCs w:val="24"/>
        </w:rPr>
        <w:t>“假”在“假期、假日”中表示“放假”</w:t>
      </w:r>
      <w:r>
        <w:rPr>
          <w:rFonts w:ascii="宋体" w:cs="宋体"/>
          <w:bCs/>
          <w:sz w:val="24"/>
          <w:szCs w:val="24"/>
        </w:rPr>
        <w:t>,</w:t>
      </w:r>
      <w:r>
        <w:rPr>
          <w:rFonts w:ascii="宋体" w:hAnsi="宋体" w:cs="宋体" w:hint="eastAsia"/>
          <w:bCs/>
          <w:sz w:val="24"/>
          <w:szCs w:val="24"/>
        </w:rPr>
        <w:t>读“</w:t>
      </w:r>
      <w:r>
        <w:rPr>
          <w:rFonts w:ascii="宋体" w:hAnsi="宋体" w:cs="宋体"/>
          <w:bCs/>
          <w:sz w:val="24"/>
          <w:szCs w:val="24"/>
        </w:rPr>
        <w:t>ji</w:t>
      </w:r>
      <w:r>
        <w:rPr>
          <w:rFonts w:ascii="宋体" w:hAnsi="宋体" w:cs="宋体" w:hint="eastAsia"/>
          <w:bCs/>
          <w:sz w:val="24"/>
          <w:szCs w:val="24"/>
        </w:rPr>
        <w:t>à”</w:t>
      </w:r>
      <w:r>
        <w:rPr>
          <w:rFonts w:ascii="宋体" w:cs="宋体"/>
          <w:bCs/>
          <w:sz w:val="24"/>
          <w:szCs w:val="24"/>
        </w:rPr>
        <w:t>,</w:t>
      </w:r>
      <w:r>
        <w:rPr>
          <w:rFonts w:ascii="宋体" w:hAnsi="宋体" w:cs="宋体" w:hint="eastAsia"/>
          <w:bCs/>
          <w:sz w:val="24"/>
          <w:szCs w:val="24"/>
        </w:rPr>
        <w:t>在“假扮、假装”这些词语</w:t>
      </w:r>
    </w:p>
    <w:p w:rsidR="0070661B" w:rsidRDefault="0052121E">
      <w:pPr>
        <w:spacing w:line="360" w:lineRule="auto"/>
        <w:ind w:firstLineChars="200" w:firstLine="480"/>
        <w:rPr>
          <w:rFonts w:ascii="宋体" w:hAnsi="宋体" w:cs="宋体"/>
          <w:bCs/>
          <w:sz w:val="24"/>
          <w:szCs w:val="24"/>
        </w:rPr>
      </w:pPr>
      <w:r>
        <w:rPr>
          <w:rFonts w:ascii="宋体" w:hAnsi="宋体" w:cs="宋体" w:hint="eastAsia"/>
          <w:bCs/>
          <w:sz w:val="24"/>
          <w:szCs w:val="24"/>
        </w:rPr>
        <w:t>中表示“不真实”</w:t>
      </w:r>
      <w:r>
        <w:rPr>
          <w:rFonts w:ascii="宋体" w:cs="宋体"/>
          <w:bCs/>
          <w:sz w:val="24"/>
          <w:szCs w:val="24"/>
        </w:rPr>
        <w:t>,</w:t>
      </w:r>
      <w:r>
        <w:rPr>
          <w:rFonts w:ascii="宋体" w:hAnsi="宋体" w:cs="宋体" w:hint="eastAsia"/>
          <w:bCs/>
          <w:sz w:val="24"/>
          <w:szCs w:val="24"/>
        </w:rPr>
        <w:t>读“</w:t>
      </w:r>
      <w:r>
        <w:rPr>
          <w:rFonts w:ascii="宋体" w:hAnsi="宋体" w:cs="宋体"/>
          <w:bCs/>
          <w:sz w:val="24"/>
          <w:szCs w:val="24"/>
        </w:rPr>
        <w:t>ji</w:t>
      </w:r>
      <w:r>
        <w:rPr>
          <w:rFonts w:ascii="宋体" w:hAnsi="宋体" w:cs="宋体" w:hint="eastAsia"/>
          <w:bCs/>
          <w:sz w:val="24"/>
          <w:szCs w:val="24"/>
        </w:rPr>
        <w:t>ǎ”。“中”在“中奖、猜中”中表示“正好对上或合上”</w:t>
      </w:r>
      <w:r>
        <w:rPr>
          <w:rFonts w:ascii="宋体" w:cs="宋体"/>
          <w:bCs/>
          <w:sz w:val="24"/>
          <w:szCs w:val="24"/>
        </w:rPr>
        <w:t>,</w:t>
      </w:r>
      <w:r>
        <w:rPr>
          <w:rFonts w:ascii="宋体" w:hAnsi="宋体" w:cs="宋体" w:hint="eastAsia"/>
          <w:bCs/>
          <w:sz w:val="24"/>
          <w:szCs w:val="24"/>
        </w:rPr>
        <w:t>在“中毒”</w:t>
      </w:r>
    </w:p>
    <w:p w:rsidR="0070661B" w:rsidRDefault="0052121E">
      <w:pPr>
        <w:spacing w:line="360" w:lineRule="auto"/>
        <w:ind w:firstLineChars="200" w:firstLine="480"/>
        <w:rPr>
          <w:rFonts w:ascii="宋体" w:hAnsi="宋体" w:cs="宋体"/>
          <w:bCs/>
          <w:sz w:val="24"/>
          <w:szCs w:val="24"/>
        </w:rPr>
      </w:pPr>
      <w:r>
        <w:rPr>
          <w:rFonts w:ascii="宋体" w:hAnsi="宋体" w:cs="宋体" w:hint="eastAsia"/>
          <w:bCs/>
          <w:sz w:val="24"/>
          <w:szCs w:val="24"/>
        </w:rPr>
        <w:t>中表示“受到”</w:t>
      </w:r>
      <w:r>
        <w:rPr>
          <w:rFonts w:ascii="宋体" w:cs="宋体"/>
          <w:bCs/>
          <w:sz w:val="24"/>
          <w:szCs w:val="24"/>
        </w:rPr>
        <w:t>,</w:t>
      </w:r>
      <w:r>
        <w:rPr>
          <w:rFonts w:ascii="宋体" w:hAnsi="宋体" w:cs="宋体" w:hint="eastAsia"/>
          <w:bCs/>
          <w:sz w:val="24"/>
          <w:szCs w:val="24"/>
        </w:rPr>
        <w:t>读“</w:t>
      </w:r>
      <w:proofErr w:type="spellStart"/>
      <w:r>
        <w:rPr>
          <w:rFonts w:ascii="宋体" w:hAnsi="宋体" w:cs="宋体"/>
          <w:bCs/>
          <w:sz w:val="24"/>
          <w:szCs w:val="24"/>
        </w:rPr>
        <w:t>zh</w:t>
      </w:r>
      <w:proofErr w:type="spellEnd"/>
      <w:r>
        <w:rPr>
          <w:rFonts w:ascii="宋体" w:hAnsi="宋体" w:cs="宋体" w:hint="eastAsia"/>
          <w:bCs/>
          <w:sz w:val="24"/>
          <w:szCs w:val="24"/>
        </w:rPr>
        <w:t>ò</w:t>
      </w:r>
      <w:r>
        <w:rPr>
          <w:rFonts w:ascii="宋体" w:hAnsi="宋体" w:cs="宋体"/>
          <w:bCs/>
          <w:sz w:val="24"/>
          <w:szCs w:val="24"/>
        </w:rPr>
        <w:t>ng</w:t>
      </w:r>
      <w:r>
        <w:rPr>
          <w:rFonts w:ascii="宋体" w:hAnsi="宋体" w:cs="宋体" w:hint="eastAsia"/>
          <w:bCs/>
          <w:sz w:val="24"/>
          <w:szCs w:val="24"/>
        </w:rPr>
        <w:t>”</w:t>
      </w:r>
      <w:r>
        <w:rPr>
          <w:rFonts w:ascii="宋体" w:cs="宋体"/>
          <w:bCs/>
          <w:sz w:val="24"/>
          <w:szCs w:val="24"/>
        </w:rPr>
        <w:t>,</w:t>
      </w:r>
      <w:r>
        <w:rPr>
          <w:rFonts w:ascii="宋体" w:hAnsi="宋体" w:cs="宋体" w:hint="eastAsia"/>
          <w:bCs/>
          <w:sz w:val="24"/>
          <w:szCs w:val="24"/>
        </w:rPr>
        <w:t>在“中间”等词语中读“</w:t>
      </w:r>
      <w:proofErr w:type="spellStart"/>
      <w:r>
        <w:rPr>
          <w:rFonts w:ascii="宋体" w:hAnsi="宋体" w:cs="宋体"/>
          <w:bCs/>
          <w:sz w:val="24"/>
          <w:szCs w:val="24"/>
        </w:rPr>
        <w:t>zh</w:t>
      </w:r>
      <w:proofErr w:type="spellEnd"/>
      <w:r>
        <w:rPr>
          <w:rFonts w:ascii="宋体" w:hAnsi="宋体" w:cs="宋体" w:hint="eastAsia"/>
          <w:bCs/>
          <w:sz w:val="24"/>
          <w:szCs w:val="24"/>
        </w:rPr>
        <w:t>ō</w:t>
      </w:r>
      <w:r>
        <w:rPr>
          <w:rFonts w:ascii="宋体" w:hAnsi="宋体" w:cs="宋体"/>
          <w:bCs/>
          <w:sz w:val="24"/>
          <w:szCs w:val="24"/>
        </w:rPr>
        <w:t>ng</w:t>
      </w:r>
      <w:r>
        <w:rPr>
          <w:rFonts w:ascii="宋体" w:hAnsi="宋体" w:cs="宋体" w:hint="eastAsia"/>
          <w:bCs/>
          <w:sz w:val="24"/>
          <w:szCs w:val="24"/>
        </w:rPr>
        <w:t>”。</w:t>
      </w:r>
      <w:r>
        <w:rPr>
          <w:rFonts w:ascii="宋体" w:hAnsi="宋体" w:cs="宋体" w:hint="eastAsia"/>
          <w:bCs/>
          <w:sz w:val="24"/>
          <w:szCs w:val="24"/>
        </w:rPr>
        <w:t>我们在二年级已经学过这种方</w:t>
      </w:r>
    </w:p>
    <w:p w:rsidR="0070661B" w:rsidRDefault="0052121E">
      <w:pPr>
        <w:spacing w:line="360" w:lineRule="auto"/>
        <w:ind w:leftChars="228" w:left="479"/>
        <w:rPr>
          <w:rFonts w:ascii="宋体" w:hAnsi="宋体" w:cs="宋体"/>
          <w:sz w:val="24"/>
          <w:szCs w:val="24"/>
        </w:rPr>
      </w:pPr>
      <w:r>
        <w:rPr>
          <w:rFonts w:ascii="宋体" w:hAnsi="宋体" w:cs="宋体" w:hint="eastAsia"/>
          <w:bCs/>
          <w:sz w:val="24"/>
          <w:szCs w:val="24"/>
        </w:rPr>
        <w:t>法，今天在课堂上又进一步复习、巩固。这个方法能帮助我们更准确理解词语的意思，老师希望大家能够牢牢掌握。</w:t>
      </w:r>
    </w:p>
    <w:p w:rsidR="0070661B" w:rsidRDefault="0052121E">
      <w:pPr>
        <w:spacing w:line="360" w:lineRule="auto"/>
        <w:ind w:leftChars="200" w:left="420" w:firstLineChars="200" w:firstLine="480"/>
        <w:rPr>
          <w:rFonts w:ascii="宋体" w:hAnsi="宋体" w:cs="宋体"/>
          <w:b/>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w:t>
      </w:r>
      <w:proofErr w:type="gramStart"/>
      <w:r>
        <w:rPr>
          <w:rFonts w:ascii="宋体" w:hAnsi="宋体" w:cs="宋体" w:hint="eastAsia"/>
          <w:sz w:val="24"/>
          <w:szCs w:val="24"/>
        </w:rPr>
        <w:t>齐读巩固</w:t>
      </w:r>
      <w:proofErr w:type="gramEnd"/>
      <w:r>
        <w:rPr>
          <w:rFonts w:ascii="宋体" w:hAnsi="宋体" w:cs="宋体" w:hint="eastAsia"/>
          <w:sz w:val="24"/>
          <w:szCs w:val="24"/>
        </w:rPr>
        <w:t>。</w:t>
      </w:r>
      <w:r>
        <w:rPr>
          <w:rFonts w:ascii="宋体" w:hAnsi="宋体" w:cs="宋体" w:hint="eastAsia"/>
          <w:b/>
          <w:sz w:val="24"/>
          <w:szCs w:val="24"/>
        </w:rPr>
        <w:t>（课件出示</w:t>
      </w:r>
      <w:r>
        <w:rPr>
          <w:rFonts w:ascii="宋体" w:hAnsi="宋体" w:cs="宋体" w:hint="eastAsia"/>
          <w:b/>
          <w:sz w:val="24"/>
          <w:szCs w:val="24"/>
        </w:rPr>
        <w:t>8</w:t>
      </w:r>
      <w:r>
        <w:rPr>
          <w:rFonts w:ascii="宋体" w:hAnsi="宋体" w:cs="宋体" w:hint="eastAsia"/>
          <w:b/>
          <w:sz w:val="24"/>
          <w:szCs w:val="24"/>
        </w:rPr>
        <w:t>)</w:t>
      </w:r>
    </w:p>
    <w:p w:rsidR="0070661B" w:rsidRPr="0052121E" w:rsidRDefault="0052121E" w:rsidP="0052121E">
      <w:pPr>
        <w:spacing w:line="360" w:lineRule="auto"/>
        <w:ind w:leftChars="200" w:left="420" w:firstLineChars="600" w:firstLine="866"/>
        <w:rPr>
          <w:rFonts w:ascii="GB Pinyinok-D" w:eastAsia="GB Pinyinok-D" w:hAnsi="黑体" w:cs="黑体" w:hint="eastAsia"/>
          <w:b/>
          <w:sz w:val="24"/>
          <w:szCs w:val="24"/>
        </w:rPr>
      </w:pPr>
      <w:r w:rsidRPr="0052121E">
        <w:rPr>
          <w:rFonts w:ascii="GB Pinyinok-D" w:eastAsia="GB Pinyinok-D" w:hAnsi="黑体" w:cs="黑体" w:hint="eastAsia"/>
          <w:b/>
          <w:sz w:val="24"/>
          <w:szCs w:val="24"/>
        </w:rPr>
        <w:t>ji</w:t>
      </w:r>
      <w:r w:rsidRPr="0052121E">
        <w:rPr>
          <w:rFonts w:ascii="GB Pinyinok-D" w:eastAsia="GB Pinyinok-D" w:hAnsi="黑体" w:cs="黑体" w:hint="eastAsia"/>
          <w:b/>
          <w:sz w:val="24"/>
          <w:szCs w:val="24"/>
        </w:rPr>
        <w:t>à</w:t>
      </w:r>
      <w:r w:rsidRPr="0052121E">
        <w:rPr>
          <w:rFonts w:ascii="GB Pinyinok-D" w:eastAsia="GB Pinyinok-D" w:hAnsi="黑体" w:cs="黑体" w:hint="eastAsia"/>
          <w:b/>
          <w:sz w:val="24"/>
          <w:szCs w:val="24"/>
        </w:rPr>
        <w:t xml:space="preserve">   ji</w:t>
      </w:r>
      <w:r w:rsidRPr="0052121E">
        <w:rPr>
          <w:rFonts w:ascii="GB Pinyinok-D" w:eastAsia="GB Pinyinok-D" w:hAnsi="黑体" w:cs="黑体" w:hint="eastAsia"/>
          <w:b/>
          <w:sz w:val="24"/>
          <w:szCs w:val="24"/>
        </w:rPr>
        <w:t>à</w:t>
      </w:r>
      <w:r w:rsidRPr="0052121E">
        <w:rPr>
          <w:rFonts w:ascii="GB Pinyinok-D" w:eastAsia="GB Pinyinok-D" w:hAnsi="黑体" w:cs="黑体" w:hint="eastAsia"/>
          <w:b/>
          <w:sz w:val="24"/>
          <w:szCs w:val="24"/>
        </w:rPr>
        <w:t xml:space="preserve">   ji</w:t>
      </w:r>
      <w:r w:rsidRPr="0052121E">
        <w:rPr>
          <w:rFonts w:ascii="GB Pinyinok-D" w:eastAsia="GB Pinyinok-D" w:hAnsi="黑体" w:cs="黑体" w:hint="eastAsia"/>
          <w:b/>
          <w:sz w:val="24"/>
          <w:szCs w:val="24"/>
        </w:rPr>
        <w:t>ǎ</w:t>
      </w:r>
      <w:r w:rsidRPr="0052121E">
        <w:rPr>
          <w:rFonts w:ascii="GB Pinyinok-D" w:eastAsia="GB Pinyinok-D" w:hAnsi="黑体" w:cs="黑体" w:hint="eastAsia"/>
          <w:b/>
          <w:sz w:val="24"/>
          <w:szCs w:val="24"/>
        </w:rPr>
        <w:t xml:space="preserve">   ji</w:t>
      </w:r>
      <w:r w:rsidRPr="0052121E">
        <w:rPr>
          <w:rFonts w:ascii="GB Pinyinok-D" w:eastAsia="GB Pinyinok-D" w:hAnsi="黑体" w:cs="黑体" w:hint="eastAsia"/>
          <w:b/>
          <w:sz w:val="24"/>
          <w:szCs w:val="24"/>
        </w:rPr>
        <w:t>ǎ</w:t>
      </w:r>
      <w:r w:rsidRPr="0052121E">
        <w:rPr>
          <w:rFonts w:ascii="GB Pinyinok-D" w:eastAsia="GB Pinyinok-D" w:hAnsi="黑体" w:cs="黑体" w:hint="eastAsia"/>
          <w:b/>
          <w:sz w:val="24"/>
          <w:szCs w:val="24"/>
        </w:rPr>
        <w:t xml:space="preserve"> </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期</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日</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扮</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假</w:t>
      </w:r>
      <w:r>
        <w:rPr>
          <w:rFonts w:ascii="宋体" w:hAnsi="宋体" w:cs="宋体" w:hint="eastAsia"/>
          <w:sz w:val="24"/>
          <w:szCs w:val="24"/>
          <w:bdr w:val="single" w:sz="4" w:space="0" w:color="auto"/>
        </w:rPr>
        <w:t>装</w:t>
      </w:r>
    </w:p>
    <w:p w:rsidR="0070661B" w:rsidRPr="0052121E" w:rsidRDefault="0052121E" w:rsidP="0052121E">
      <w:pPr>
        <w:spacing w:line="360" w:lineRule="auto"/>
        <w:ind w:leftChars="200" w:left="420" w:firstLineChars="400" w:firstLine="578"/>
        <w:rPr>
          <w:rFonts w:ascii="GB Pinyinok-D" w:eastAsia="GB Pinyinok-D" w:hAnsi="黑体" w:cs="黑体" w:hint="eastAsia"/>
          <w:b/>
          <w:sz w:val="24"/>
          <w:szCs w:val="24"/>
        </w:rPr>
      </w:pPr>
      <w:r w:rsidRPr="0052121E">
        <w:rPr>
          <w:rFonts w:ascii="GB Pinyinok-D" w:eastAsia="GB Pinyinok-D" w:hAnsi="黑体" w:cs="黑体" w:hint="eastAsia"/>
          <w:b/>
          <w:sz w:val="24"/>
          <w:szCs w:val="24"/>
        </w:rPr>
        <w:t xml:space="preserve"> j</w:t>
      </w:r>
      <w:r w:rsidRPr="0052121E">
        <w:rPr>
          <w:rFonts w:ascii="GB Pinyinok-D" w:eastAsia="GB Pinyinok-D" w:hAnsi="黑体" w:cs="黑体" w:hint="eastAsia"/>
          <w:b/>
          <w:sz w:val="24"/>
          <w:szCs w:val="24"/>
        </w:rPr>
        <w:t>ī</w:t>
      </w:r>
      <w:r w:rsidRPr="0052121E">
        <w:rPr>
          <w:rFonts w:ascii="GB Pinyinok-D" w:eastAsia="GB Pinyinok-D" w:hAnsi="黑体" w:cs="黑体" w:hint="eastAsia"/>
          <w:b/>
          <w:sz w:val="24"/>
          <w:szCs w:val="24"/>
        </w:rPr>
        <w:t xml:space="preserve">     </w:t>
      </w:r>
      <w:r>
        <w:rPr>
          <w:rFonts w:ascii="GB Pinyinok-D" w:eastAsia="GB Pinyinok-D" w:hAnsi="黑体" w:cs="黑体"/>
          <w:b/>
          <w:sz w:val="24"/>
          <w:szCs w:val="24"/>
        </w:rPr>
        <w:t xml:space="preserve">   </w:t>
      </w:r>
      <w:r w:rsidRPr="0052121E">
        <w:rPr>
          <w:rFonts w:ascii="GB Pinyinok-D" w:eastAsia="GB Pinyinok-D" w:hAnsi="黑体" w:cs="黑体" w:hint="eastAsia"/>
          <w:b/>
          <w:sz w:val="24"/>
          <w:szCs w:val="24"/>
        </w:rPr>
        <w:t>j</w:t>
      </w:r>
      <w:r w:rsidRPr="0052121E">
        <w:rPr>
          <w:rFonts w:ascii="GB Pinyinok-D" w:eastAsia="GB Pinyinok-D" w:hAnsi="黑体" w:cs="黑体" w:hint="eastAsia"/>
          <w:b/>
          <w:sz w:val="24"/>
          <w:szCs w:val="24"/>
        </w:rPr>
        <w:t>ī</w:t>
      </w:r>
      <w:r w:rsidRPr="0052121E">
        <w:rPr>
          <w:rFonts w:ascii="GB Pinyinok-D" w:eastAsia="GB Pinyinok-D" w:hAnsi="黑体" w:cs="黑体" w:hint="eastAsia"/>
          <w:b/>
          <w:sz w:val="24"/>
          <w:szCs w:val="24"/>
        </w:rPr>
        <w:t xml:space="preserve">      j</w:t>
      </w:r>
      <w:r w:rsidRPr="0052121E">
        <w:rPr>
          <w:rFonts w:ascii="GB Pinyinok-D" w:eastAsia="GB Pinyinok-D" w:hAnsi="黑体" w:cs="黑体" w:hint="eastAsia"/>
          <w:b/>
          <w:sz w:val="24"/>
          <w:szCs w:val="24"/>
        </w:rPr>
        <w:t>ī</w:t>
      </w:r>
      <w:r w:rsidRPr="0052121E">
        <w:rPr>
          <w:rFonts w:ascii="GB Pinyinok-D" w:eastAsia="GB Pinyinok-D" w:hAnsi="黑体" w:cs="黑体" w:hint="eastAsia"/>
          <w:b/>
          <w:sz w:val="24"/>
          <w:szCs w:val="24"/>
        </w:rPr>
        <w:t xml:space="preserve">   </w:t>
      </w:r>
      <w:r>
        <w:rPr>
          <w:rFonts w:ascii="GB Pinyinok-D" w:eastAsia="GB Pinyinok-D" w:hAnsi="黑体" w:cs="黑体"/>
          <w:b/>
          <w:sz w:val="24"/>
          <w:szCs w:val="24"/>
        </w:rPr>
        <w:t xml:space="preserve">  </w:t>
      </w:r>
      <w:r w:rsidRPr="0052121E">
        <w:rPr>
          <w:rFonts w:ascii="GB Pinyinok-D" w:eastAsia="GB Pinyinok-D" w:hAnsi="黑体" w:cs="黑体" w:hint="eastAsia"/>
          <w:b/>
          <w:sz w:val="24"/>
          <w:szCs w:val="24"/>
        </w:rPr>
        <w:t xml:space="preserve"> j</w:t>
      </w:r>
      <w:r w:rsidRPr="0052121E">
        <w:rPr>
          <w:rFonts w:ascii="GB Pinyinok-D" w:eastAsia="GB Pinyinok-D" w:hAnsi="黑体" w:cs="黑体" w:hint="eastAsia"/>
          <w:b/>
          <w:sz w:val="24"/>
          <w:szCs w:val="24"/>
        </w:rPr>
        <w:t>ǐ</w:t>
      </w:r>
    </w:p>
    <w:p w:rsidR="0070661B" w:rsidRDefault="0052121E">
      <w:pPr>
        <w:spacing w:line="360" w:lineRule="auto"/>
        <w:ind w:leftChars="200" w:left="420" w:firstLineChars="300" w:firstLine="720"/>
        <w:rPr>
          <w:rFonts w:ascii="宋体" w:hAnsi="宋体" w:cs="宋体"/>
          <w:sz w:val="24"/>
          <w:szCs w:val="24"/>
          <w:bdr w:val="single" w:sz="4" w:space="0" w:color="auto"/>
        </w:rPr>
      </w:pPr>
      <w:r>
        <w:rPr>
          <w:rFonts w:ascii="宋体" w:hAnsi="宋体" w:cs="宋体" w:hint="eastAsia"/>
          <w:sz w:val="24"/>
          <w:szCs w:val="24"/>
          <w:bdr w:val="single" w:sz="4" w:space="0" w:color="auto"/>
          <w:em w:val="dot"/>
        </w:rPr>
        <w:t>几</w:t>
      </w:r>
      <w:r>
        <w:rPr>
          <w:rFonts w:ascii="宋体" w:hAnsi="宋体" w:cs="宋体" w:hint="eastAsia"/>
          <w:sz w:val="24"/>
          <w:szCs w:val="24"/>
          <w:bdr w:val="single" w:sz="4" w:space="0" w:color="auto"/>
        </w:rPr>
        <w:t>乎</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rPr>
        <w:t>茶</w:t>
      </w:r>
      <w:r>
        <w:rPr>
          <w:rFonts w:ascii="宋体" w:hAnsi="宋体" w:cs="宋体" w:hint="eastAsia"/>
          <w:sz w:val="24"/>
          <w:szCs w:val="24"/>
          <w:bdr w:val="single" w:sz="4" w:space="0" w:color="auto"/>
          <w:em w:val="dot"/>
        </w:rPr>
        <w:t>几</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rPr>
        <w:t>窗明</w:t>
      </w:r>
      <w:r>
        <w:rPr>
          <w:rFonts w:ascii="宋体" w:hAnsi="宋体" w:cs="宋体" w:hint="eastAsia"/>
          <w:sz w:val="24"/>
          <w:szCs w:val="24"/>
          <w:bdr w:val="single" w:sz="4" w:space="0" w:color="auto"/>
          <w:em w:val="dot"/>
        </w:rPr>
        <w:t>几</w:t>
      </w:r>
      <w:r>
        <w:rPr>
          <w:rFonts w:ascii="宋体" w:hAnsi="宋体" w:cs="宋体" w:hint="eastAsia"/>
          <w:sz w:val="24"/>
          <w:szCs w:val="24"/>
          <w:bdr w:val="single" w:sz="4" w:space="0" w:color="auto"/>
        </w:rPr>
        <w:t>净</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几</w:t>
      </w:r>
      <w:r>
        <w:rPr>
          <w:rFonts w:ascii="宋体" w:hAnsi="宋体" w:cs="宋体" w:hint="eastAsia"/>
          <w:sz w:val="24"/>
          <w:szCs w:val="24"/>
          <w:bdr w:val="single" w:sz="4" w:space="0" w:color="auto"/>
        </w:rPr>
        <w:t>百</w:t>
      </w:r>
      <w:r>
        <w:rPr>
          <w:rFonts w:ascii="宋体" w:hAnsi="宋体" w:cs="宋体"/>
          <w:sz w:val="24"/>
          <w:szCs w:val="24"/>
          <w:bdr w:val="single" w:sz="4" w:space="0" w:color="auto"/>
        </w:rPr>
        <w:t xml:space="preserve"> </w:t>
      </w:r>
    </w:p>
    <w:p w:rsidR="0070661B" w:rsidRPr="0052121E" w:rsidRDefault="0052121E" w:rsidP="0052121E">
      <w:pPr>
        <w:spacing w:line="360" w:lineRule="auto"/>
        <w:ind w:leftChars="200" w:left="420" w:firstLineChars="500" w:firstLine="722"/>
        <w:rPr>
          <w:rFonts w:ascii="GB Pinyinok-D" w:eastAsia="GB Pinyinok-D" w:hAnsi="微软雅黑 Light" w:cs="微软雅黑 Light" w:hint="eastAsia"/>
          <w:b/>
          <w:bCs/>
          <w:sz w:val="24"/>
          <w:szCs w:val="24"/>
          <w:bdr w:val="single" w:sz="4" w:space="0" w:color="auto"/>
        </w:rPr>
      </w:pPr>
      <w:proofErr w:type="spellStart"/>
      <w:r w:rsidRPr="0052121E">
        <w:rPr>
          <w:rFonts w:ascii="GB Pinyinok-D" w:eastAsia="GB Pinyinok-D" w:hAnsi="微软雅黑 Light" w:cs="微软雅黑 Light" w:hint="eastAsia"/>
          <w:b/>
          <w:bCs/>
          <w:kern w:val="0"/>
          <w:sz w:val="24"/>
          <w:szCs w:val="24"/>
        </w:rPr>
        <w:t>zh</w:t>
      </w:r>
      <w:proofErr w:type="spellEnd"/>
      <w:r w:rsidRPr="0052121E">
        <w:rPr>
          <w:rFonts w:ascii="GB Pinyinok-D" w:eastAsia="GB Pinyinok-D" w:hAnsi="微软雅黑 Light" w:cs="微软雅黑 Light" w:hint="eastAsia"/>
          <w:b/>
          <w:bCs/>
          <w:kern w:val="0"/>
          <w:sz w:val="24"/>
          <w:szCs w:val="24"/>
        </w:rPr>
        <w:t>ò</w:t>
      </w:r>
      <w:r w:rsidRPr="0052121E">
        <w:rPr>
          <w:rFonts w:ascii="GB Pinyinok-D" w:eastAsia="GB Pinyinok-D" w:hAnsi="微软雅黑 Light" w:cs="微软雅黑 Light" w:hint="eastAsia"/>
          <w:b/>
          <w:bCs/>
          <w:kern w:val="0"/>
          <w:sz w:val="24"/>
          <w:szCs w:val="24"/>
        </w:rPr>
        <w:t xml:space="preserve">ng  </w:t>
      </w:r>
      <w:proofErr w:type="spellStart"/>
      <w:r w:rsidRPr="0052121E">
        <w:rPr>
          <w:rFonts w:ascii="GB Pinyinok-D" w:eastAsia="GB Pinyinok-D" w:hAnsi="微软雅黑 Light" w:cs="微软雅黑 Light" w:hint="eastAsia"/>
          <w:b/>
          <w:bCs/>
          <w:kern w:val="0"/>
          <w:sz w:val="24"/>
          <w:szCs w:val="24"/>
        </w:rPr>
        <w:t>zh</w:t>
      </w:r>
      <w:proofErr w:type="spellEnd"/>
      <w:r w:rsidRPr="0052121E">
        <w:rPr>
          <w:rFonts w:ascii="GB Pinyinok-D" w:eastAsia="GB Pinyinok-D" w:hAnsi="微软雅黑 Light" w:cs="微软雅黑 Light" w:hint="eastAsia"/>
          <w:b/>
          <w:bCs/>
          <w:kern w:val="0"/>
          <w:sz w:val="24"/>
          <w:szCs w:val="24"/>
        </w:rPr>
        <w:t>ò</w:t>
      </w:r>
      <w:r w:rsidRPr="0052121E">
        <w:rPr>
          <w:rFonts w:ascii="GB Pinyinok-D" w:eastAsia="GB Pinyinok-D" w:hAnsi="微软雅黑 Light" w:cs="微软雅黑 Light" w:hint="eastAsia"/>
          <w:b/>
          <w:bCs/>
          <w:kern w:val="0"/>
          <w:sz w:val="24"/>
          <w:szCs w:val="24"/>
        </w:rPr>
        <w:t xml:space="preserve">ng  </w:t>
      </w:r>
      <w:proofErr w:type="spellStart"/>
      <w:r w:rsidRPr="0052121E">
        <w:rPr>
          <w:rFonts w:ascii="GB Pinyinok-D" w:eastAsia="GB Pinyinok-D" w:hAnsi="微软雅黑 Light" w:cs="微软雅黑 Light" w:hint="eastAsia"/>
          <w:b/>
          <w:bCs/>
          <w:kern w:val="0"/>
          <w:sz w:val="24"/>
          <w:szCs w:val="24"/>
        </w:rPr>
        <w:t>zh</w:t>
      </w:r>
      <w:proofErr w:type="spellEnd"/>
      <w:r w:rsidRPr="0052121E">
        <w:rPr>
          <w:rFonts w:ascii="GB Pinyinok-D" w:eastAsia="GB Pinyinok-D" w:hAnsi="微软雅黑 Light" w:cs="微软雅黑 Light" w:hint="eastAsia"/>
          <w:b/>
          <w:bCs/>
          <w:kern w:val="0"/>
          <w:sz w:val="24"/>
          <w:szCs w:val="24"/>
        </w:rPr>
        <w:t>ò</w:t>
      </w:r>
      <w:r w:rsidRPr="0052121E">
        <w:rPr>
          <w:rFonts w:ascii="GB Pinyinok-D" w:eastAsia="GB Pinyinok-D" w:hAnsi="微软雅黑 Light" w:cs="微软雅黑 Light" w:hint="eastAsia"/>
          <w:b/>
          <w:bCs/>
          <w:kern w:val="0"/>
          <w:sz w:val="24"/>
          <w:szCs w:val="24"/>
        </w:rPr>
        <w:t xml:space="preserve">ng  </w:t>
      </w:r>
      <w:proofErr w:type="spellStart"/>
      <w:r w:rsidRPr="0052121E">
        <w:rPr>
          <w:rFonts w:ascii="GB Pinyinok-D" w:eastAsia="GB Pinyinok-D" w:hAnsi="微软雅黑 Light" w:cs="微软雅黑 Light" w:hint="eastAsia"/>
          <w:b/>
          <w:bCs/>
          <w:kern w:val="0"/>
          <w:sz w:val="24"/>
          <w:szCs w:val="24"/>
        </w:rPr>
        <w:t>zh</w:t>
      </w:r>
      <w:proofErr w:type="spellEnd"/>
      <w:r w:rsidRPr="0052121E">
        <w:rPr>
          <w:rFonts w:ascii="GB Pinyinok-D" w:eastAsia="GB Pinyinok-D" w:hAnsi="微软雅黑 Light" w:cs="微软雅黑 Light" w:hint="eastAsia"/>
          <w:b/>
          <w:bCs/>
          <w:kern w:val="0"/>
          <w:sz w:val="24"/>
          <w:szCs w:val="24"/>
        </w:rPr>
        <w:t>ō</w:t>
      </w:r>
      <w:r w:rsidRPr="0052121E">
        <w:rPr>
          <w:rFonts w:ascii="GB Pinyinok-D" w:eastAsia="GB Pinyinok-D" w:hAnsi="微软雅黑 Light" w:cs="微软雅黑 Light" w:hint="eastAsia"/>
          <w:b/>
          <w:bCs/>
          <w:kern w:val="0"/>
          <w:sz w:val="24"/>
          <w:szCs w:val="24"/>
        </w:rPr>
        <w:t>ng</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rPr>
        <w:t>毒</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rPr>
        <w:t>奖</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rPr>
        <w:t>猜</w:t>
      </w: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em w:val="dot"/>
        </w:rPr>
        <w:t xml:space="preserve">   </w:t>
      </w:r>
      <w:r>
        <w:rPr>
          <w:rFonts w:ascii="宋体" w:hAnsi="宋体" w:cs="宋体" w:hint="eastAsia"/>
          <w:sz w:val="24"/>
          <w:szCs w:val="24"/>
          <w:bdr w:val="single" w:sz="4" w:space="0" w:color="auto"/>
          <w:em w:val="dot"/>
        </w:rPr>
        <w:t>中</w:t>
      </w:r>
      <w:r>
        <w:rPr>
          <w:rFonts w:ascii="宋体" w:hAnsi="宋体" w:cs="宋体" w:hint="eastAsia"/>
          <w:sz w:val="24"/>
          <w:szCs w:val="24"/>
          <w:bdr w:val="single" w:sz="4" w:space="0" w:color="auto"/>
        </w:rPr>
        <w:t>间</w:t>
      </w:r>
      <w:r>
        <w:rPr>
          <w:rFonts w:ascii="宋体" w:hAnsi="宋体" w:cs="宋体"/>
          <w:sz w:val="24"/>
          <w:szCs w:val="24"/>
          <w:bdr w:val="single" w:sz="4" w:space="0" w:color="auto"/>
        </w:rPr>
        <w:t xml:space="preserve"> </w:t>
      </w:r>
    </w:p>
    <w:p w:rsidR="0070661B" w:rsidRPr="0052121E" w:rsidRDefault="0052121E" w:rsidP="0052121E">
      <w:pPr>
        <w:spacing w:line="360" w:lineRule="auto"/>
        <w:ind w:leftChars="200" w:left="420" w:firstLineChars="400" w:firstLine="578"/>
        <w:rPr>
          <w:rFonts w:ascii="GB Pinyinok-D" w:eastAsia="GB Pinyinok-D" w:hAnsi="宋体" w:cs="宋体" w:hint="eastAsia"/>
          <w:b/>
          <w:sz w:val="24"/>
          <w:szCs w:val="24"/>
        </w:rPr>
      </w:pPr>
      <w:proofErr w:type="spellStart"/>
      <w:r w:rsidRPr="0052121E">
        <w:rPr>
          <w:rFonts w:ascii="GB Pinyinok-D" w:eastAsia="GB Pinyinok-D" w:hAnsi="宋体" w:cs="宋体" w:hint="eastAsia"/>
          <w:b/>
          <w:sz w:val="24"/>
          <w:szCs w:val="24"/>
        </w:rPr>
        <w:t>ch</w:t>
      </w:r>
      <w:proofErr w:type="spellEnd"/>
      <w:r w:rsidRPr="0052121E">
        <w:rPr>
          <w:rFonts w:ascii="GB Pinyinok-D" w:eastAsia="GB Pinyinok-D" w:hAnsi="宋体" w:cs="宋体" w:hint="eastAsia"/>
          <w:b/>
          <w:sz w:val="24"/>
          <w:szCs w:val="24"/>
        </w:rPr>
        <w:t>ǔ</w:t>
      </w:r>
      <w:r w:rsidRPr="0052121E">
        <w:rPr>
          <w:rFonts w:ascii="GB Pinyinok-D" w:eastAsia="GB Pinyinok-D" w:hAnsi="宋体" w:cs="宋体" w:hint="eastAsia"/>
          <w:b/>
          <w:sz w:val="24"/>
          <w:szCs w:val="24"/>
        </w:rPr>
        <w:t xml:space="preserve">   </w:t>
      </w:r>
      <w:proofErr w:type="spellStart"/>
      <w:r w:rsidRPr="0052121E">
        <w:rPr>
          <w:rFonts w:ascii="GB Pinyinok-D" w:eastAsia="GB Pinyinok-D" w:hAnsi="宋体" w:cs="宋体" w:hint="eastAsia"/>
          <w:b/>
          <w:sz w:val="24"/>
          <w:szCs w:val="24"/>
        </w:rPr>
        <w:t>ch</w:t>
      </w:r>
      <w:proofErr w:type="spellEnd"/>
      <w:r w:rsidRPr="0052121E">
        <w:rPr>
          <w:rFonts w:ascii="GB Pinyinok-D" w:eastAsia="GB Pinyinok-D" w:hAnsi="宋体" w:cs="宋体" w:hint="eastAsia"/>
          <w:b/>
          <w:sz w:val="24"/>
          <w:szCs w:val="24"/>
        </w:rPr>
        <w:t>ǔ</w:t>
      </w:r>
      <w:r w:rsidRPr="0052121E">
        <w:rPr>
          <w:rFonts w:ascii="GB Pinyinok-D" w:eastAsia="GB Pinyinok-D" w:hAnsi="宋体" w:cs="宋体" w:hint="eastAsia"/>
          <w:b/>
          <w:sz w:val="24"/>
          <w:szCs w:val="24"/>
        </w:rPr>
        <w:t xml:space="preserve">   </w:t>
      </w:r>
      <w:proofErr w:type="spellStart"/>
      <w:r w:rsidRPr="0052121E">
        <w:rPr>
          <w:rFonts w:ascii="GB Pinyinok-D" w:eastAsia="GB Pinyinok-D" w:hAnsi="宋体" w:cs="宋体" w:hint="eastAsia"/>
          <w:b/>
          <w:sz w:val="24"/>
          <w:szCs w:val="24"/>
        </w:rPr>
        <w:t>ch</w:t>
      </w:r>
      <w:proofErr w:type="spellEnd"/>
      <w:r w:rsidRPr="0052121E">
        <w:rPr>
          <w:rFonts w:ascii="GB Pinyinok-D" w:eastAsia="GB Pinyinok-D" w:hAnsi="宋体" w:cs="宋体" w:hint="eastAsia"/>
          <w:b/>
          <w:sz w:val="24"/>
          <w:szCs w:val="24"/>
        </w:rPr>
        <w:t>ǔ</w:t>
      </w:r>
      <w:r w:rsidRPr="0052121E">
        <w:rPr>
          <w:rFonts w:ascii="GB Pinyinok-D" w:eastAsia="GB Pinyinok-D" w:hAnsi="宋体" w:cs="宋体" w:hint="eastAsia"/>
          <w:b/>
          <w:sz w:val="24"/>
          <w:szCs w:val="24"/>
        </w:rPr>
        <w:t xml:space="preserve">    </w:t>
      </w:r>
      <w:proofErr w:type="spellStart"/>
      <w:r w:rsidRPr="0052121E">
        <w:rPr>
          <w:rFonts w:ascii="GB Pinyinok-D" w:eastAsia="GB Pinyinok-D" w:hAnsi="宋体" w:cs="宋体" w:hint="eastAsia"/>
          <w:b/>
          <w:sz w:val="24"/>
          <w:szCs w:val="24"/>
        </w:rPr>
        <w:t>ch</w:t>
      </w:r>
      <w:proofErr w:type="spellEnd"/>
      <w:r w:rsidRPr="0052121E">
        <w:rPr>
          <w:rFonts w:ascii="GB Pinyinok-D" w:eastAsia="GB Pinyinok-D" w:hAnsi="宋体" w:cs="宋体" w:hint="eastAsia"/>
          <w:b/>
          <w:sz w:val="24"/>
          <w:szCs w:val="24"/>
        </w:rPr>
        <w:t>ù</w:t>
      </w:r>
    </w:p>
    <w:p w:rsidR="0070661B" w:rsidRDefault="0052121E">
      <w:pPr>
        <w:spacing w:line="360" w:lineRule="auto"/>
        <w:ind w:leftChars="200" w:left="420" w:firstLineChars="300" w:firstLine="720"/>
        <w:rPr>
          <w:rFonts w:ascii="宋体" w:hAnsi="宋体" w:cs="宋体"/>
          <w:b/>
          <w:sz w:val="24"/>
          <w:szCs w:val="24"/>
        </w:rPr>
      </w:pPr>
      <w:r>
        <w:rPr>
          <w:rFonts w:ascii="宋体" w:hAnsi="宋体" w:cs="宋体" w:hint="eastAsia"/>
          <w:sz w:val="24"/>
          <w:szCs w:val="24"/>
          <w:bdr w:val="single" w:sz="4" w:space="0" w:color="auto"/>
          <w:em w:val="dot"/>
        </w:rPr>
        <w:t>处</w:t>
      </w:r>
      <w:r>
        <w:rPr>
          <w:rFonts w:ascii="宋体" w:hAnsi="宋体" w:cs="宋体" w:hint="eastAsia"/>
          <w:sz w:val="24"/>
          <w:szCs w:val="24"/>
          <w:bdr w:val="single" w:sz="4" w:space="0" w:color="auto"/>
        </w:rPr>
        <w:t>罚</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处</w:t>
      </w:r>
      <w:r>
        <w:rPr>
          <w:rFonts w:ascii="宋体" w:hAnsi="宋体" w:cs="宋体" w:hint="eastAsia"/>
          <w:sz w:val="24"/>
          <w:szCs w:val="24"/>
          <w:bdr w:val="single" w:sz="4" w:space="0" w:color="auto"/>
        </w:rPr>
        <w:t>分</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em w:val="dot"/>
        </w:rPr>
        <w:t>处</w:t>
      </w:r>
      <w:r>
        <w:rPr>
          <w:rFonts w:ascii="宋体" w:hAnsi="宋体" w:cs="宋体" w:hint="eastAsia"/>
          <w:sz w:val="24"/>
          <w:szCs w:val="24"/>
          <w:bdr w:val="single" w:sz="4" w:space="0" w:color="auto"/>
        </w:rPr>
        <w:t>理</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rPr>
        <w:t>到</w:t>
      </w:r>
      <w:r>
        <w:rPr>
          <w:rFonts w:ascii="宋体" w:hAnsi="宋体" w:cs="宋体" w:hint="eastAsia"/>
          <w:sz w:val="24"/>
          <w:szCs w:val="24"/>
          <w:bdr w:val="single" w:sz="4" w:space="0" w:color="auto"/>
          <w:em w:val="dot"/>
        </w:rPr>
        <w:t>处</w:t>
      </w:r>
    </w:p>
    <w:p w:rsidR="0070661B" w:rsidRDefault="0052121E">
      <w:pPr>
        <w:spacing w:line="360" w:lineRule="auto"/>
        <w:ind w:leftChars="200" w:left="420" w:firstLineChars="300" w:firstLine="720"/>
        <w:rPr>
          <w:rFonts w:ascii="宋体" w:cs="宋体"/>
          <w:sz w:val="24"/>
          <w:szCs w:val="24"/>
          <w:bdr w:val="single" w:sz="4" w:space="0" w:color="auto"/>
        </w:rPr>
      </w:pPr>
      <w:r>
        <w:rPr>
          <w:rFonts w:ascii="宋体" w:hAnsi="宋体" w:cs="宋体"/>
          <w:sz w:val="24"/>
          <w:szCs w:val="24"/>
        </w:rPr>
        <w:t>2.</w:t>
      </w:r>
      <w:r>
        <w:rPr>
          <w:rFonts w:ascii="宋体" w:hAnsi="宋体" w:cs="宋体" w:hint="eastAsia"/>
          <w:sz w:val="24"/>
          <w:szCs w:val="24"/>
        </w:rPr>
        <w:t>学习成语。</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bCs/>
          <w:sz w:val="24"/>
          <w:szCs w:val="24"/>
        </w:rPr>
        <w:t>）出示三组成语。</w:t>
      </w:r>
      <w:r>
        <w:rPr>
          <w:rFonts w:ascii="宋体" w:hAnsi="宋体" w:cs="宋体" w:hint="eastAsia"/>
          <w:b/>
          <w:bCs/>
          <w:sz w:val="24"/>
          <w:szCs w:val="24"/>
        </w:rPr>
        <w:t>（课件出示</w:t>
      </w:r>
      <w:r>
        <w:rPr>
          <w:rFonts w:ascii="宋体" w:hAnsi="宋体" w:cs="宋体" w:hint="eastAsia"/>
          <w:b/>
          <w:bCs/>
          <w:sz w:val="24"/>
          <w:szCs w:val="24"/>
        </w:rPr>
        <w:t>9</w:t>
      </w:r>
      <w:r>
        <w:rPr>
          <w:rFonts w:ascii="宋体" w:hAnsi="宋体" w:cs="宋体" w:hint="eastAsia"/>
          <w:b/>
          <w:bCs/>
          <w:sz w:val="24"/>
          <w:szCs w:val="24"/>
        </w:rPr>
        <w:t>）</w:t>
      </w:r>
      <w:r>
        <w:rPr>
          <w:rFonts w:ascii="宋体" w:hAnsi="宋体" w:cs="宋体"/>
          <w:sz w:val="24"/>
          <w:szCs w:val="24"/>
        </w:rPr>
        <w:t xml:space="preserve">  </w:t>
      </w:r>
    </w:p>
    <w:tbl>
      <w:tblPr>
        <w:tblpPr w:leftFromText="180" w:rightFromText="180" w:vertAnchor="text" w:horzAnchor="page" w:tblpX="1897" w:tblpY="187"/>
        <w:tblOverlap w:val="never"/>
        <w:tblW w:w="3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88"/>
        <w:gridCol w:w="1188"/>
      </w:tblGrid>
      <w:tr w:rsidR="0070661B">
        <w:tc>
          <w:tcPr>
            <w:tcW w:w="1188" w:type="dxa"/>
          </w:tcPr>
          <w:p w:rsidR="0070661B" w:rsidRDefault="0052121E">
            <w:pPr>
              <w:spacing w:line="360" w:lineRule="auto"/>
              <w:rPr>
                <w:rFonts w:ascii="宋体" w:cs="宋体"/>
                <w:sz w:val="24"/>
                <w:szCs w:val="24"/>
              </w:rPr>
            </w:pPr>
            <w:r>
              <w:rPr>
                <w:rFonts w:ascii="宋体" w:hAnsi="宋体" w:cs="宋体" w:hint="eastAsia"/>
                <w:sz w:val="24"/>
                <w:szCs w:val="24"/>
              </w:rPr>
              <w:t>百发百中</w:t>
            </w:r>
          </w:p>
          <w:p w:rsidR="0070661B" w:rsidRDefault="0052121E">
            <w:pPr>
              <w:spacing w:line="360" w:lineRule="auto"/>
              <w:rPr>
                <w:rFonts w:ascii="宋体" w:cs="宋体"/>
                <w:sz w:val="24"/>
                <w:szCs w:val="24"/>
              </w:rPr>
            </w:pPr>
            <w:r>
              <w:rPr>
                <w:rFonts w:ascii="宋体" w:hAnsi="宋体" w:cs="宋体" w:hint="eastAsia"/>
                <w:sz w:val="24"/>
                <w:szCs w:val="24"/>
              </w:rPr>
              <w:t>百战百胜</w:t>
            </w:r>
          </w:p>
          <w:p w:rsidR="0070661B" w:rsidRDefault="0052121E">
            <w:pPr>
              <w:spacing w:line="360" w:lineRule="auto"/>
              <w:rPr>
                <w:rFonts w:ascii="宋体" w:cs="宋体"/>
                <w:sz w:val="24"/>
                <w:szCs w:val="24"/>
              </w:rPr>
            </w:pPr>
            <w:r>
              <w:rPr>
                <w:rFonts w:ascii="宋体" w:hAnsi="宋体" w:cs="宋体" w:hint="eastAsia"/>
                <w:sz w:val="24"/>
                <w:szCs w:val="24"/>
              </w:rPr>
              <w:t>百依百顺</w:t>
            </w:r>
          </w:p>
        </w:tc>
        <w:tc>
          <w:tcPr>
            <w:tcW w:w="1188" w:type="dxa"/>
          </w:tcPr>
          <w:p w:rsidR="0070661B" w:rsidRDefault="0052121E">
            <w:pPr>
              <w:spacing w:line="360" w:lineRule="auto"/>
              <w:rPr>
                <w:rFonts w:ascii="宋体" w:cs="宋体"/>
                <w:sz w:val="24"/>
                <w:szCs w:val="24"/>
              </w:rPr>
            </w:pPr>
            <w:r>
              <w:rPr>
                <w:rFonts w:ascii="宋体" w:hAnsi="宋体" w:cs="宋体" w:hint="eastAsia"/>
                <w:sz w:val="24"/>
                <w:szCs w:val="24"/>
              </w:rPr>
              <w:t>四面八方</w:t>
            </w:r>
          </w:p>
          <w:p w:rsidR="0070661B" w:rsidRDefault="0052121E">
            <w:pPr>
              <w:spacing w:line="360" w:lineRule="auto"/>
              <w:rPr>
                <w:rFonts w:ascii="宋体" w:cs="宋体"/>
                <w:sz w:val="24"/>
                <w:szCs w:val="24"/>
              </w:rPr>
            </w:pPr>
            <w:r>
              <w:rPr>
                <w:rFonts w:ascii="宋体" w:hAnsi="宋体" w:cs="宋体" w:hint="eastAsia"/>
                <w:sz w:val="24"/>
                <w:szCs w:val="24"/>
              </w:rPr>
              <w:t>四通八达</w:t>
            </w:r>
          </w:p>
          <w:p w:rsidR="0070661B" w:rsidRDefault="0052121E">
            <w:pPr>
              <w:spacing w:line="360" w:lineRule="auto"/>
              <w:rPr>
                <w:rFonts w:ascii="宋体" w:cs="宋体"/>
                <w:sz w:val="24"/>
                <w:szCs w:val="24"/>
              </w:rPr>
            </w:pPr>
            <w:r>
              <w:rPr>
                <w:rFonts w:ascii="宋体" w:hAnsi="宋体" w:cs="宋体" w:hint="eastAsia"/>
                <w:sz w:val="24"/>
                <w:szCs w:val="24"/>
              </w:rPr>
              <w:t>四平八稳</w:t>
            </w:r>
          </w:p>
        </w:tc>
        <w:tc>
          <w:tcPr>
            <w:tcW w:w="1188" w:type="dxa"/>
          </w:tcPr>
          <w:p w:rsidR="0070661B" w:rsidRDefault="0052121E">
            <w:pPr>
              <w:spacing w:line="360" w:lineRule="auto"/>
              <w:rPr>
                <w:rFonts w:ascii="宋体" w:cs="宋体"/>
                <w:sz w:val="24"/>
                <w:szCs w:val="24"/>
              </w:rPr>
            </w:pPr>
            <w:r>
              <w:rPr>
                <w:rFonts w:ascii="宋体" w:hAnsi="宋体" w:cs="宋体" w:hint="eastAsia"/>
                <w:sz w:val="24"/>
                <w:szCs w:val="24"/>
              </w:rPr>
              <w:t>七上八下</w:t>
            </w:r>
          </w:p>
          <w:p w:rsidR="0070661B" w:rsidRDefault="0052121E">
            <w:pPr>
              <w:spacing w:line="360" w:lineRule="auto"/>
              <w:rPr>
                <w:rFonts w:ascii="宋体" w:cs="宋体"/>
                <w:sz w:val="24"/>
                <w:szCs w:val="24"/>
              </w:rPr>
            </w:pPr>
            <w:r>
              <w:rPr>
                <w:rFonts w:ascii="宋体" w:hAnsi="宋体" w:cs="宋体" w:hint="eastAsia"/>
                <w:sz w:val="24"/>
                <w:szCs w:val="24"/>
              </w:rPr>
              <w:t>七嘴八舌</w:t>
            </w:r>
          </w:p>
          <w:p w:rsidR="0070661B" w:rsidRDefault="0052121E">
            <w:pPr>
              <w:spacing w:line="360" w:lineRule="auto"/>
              <w:rPr>
                <w:rFonts w:ascii="宋体" w:cs="宋体"/>
                <w:sz w:val="24"/>
                <w:szCs w:val="24"/>
              </w:rPr>
            </w:pPr>
            <w:r>
              <w:rPr>
                <w:rFonts w:ascii="宋体" w:hAnsi="宋体" w:cs="宋体" w:hint="eastAsia"/>
                <w:sz w:val="24"/>
                <w:szCs w:val="24"/>
              </w:rPr>
              <w:t>七手八脚</w:t>
            </w:r>
          </w:p>
        </w:tc>
      </w:tr>
    </w:tbl>
    <w:p w:rsidR="0070661B" w:rsidRDefault="0070661B">
      <w:pPr>
        <w:spacing w:line="360" w:lineRule="auto"/>
        <w:ind w:leftChars="200" w:left="420" w:firstLineChars="200" w:firstLine="480"/>
        <w:rPr>
          <w:rFonts w:ascii="宋体" w:hAnsi="宋体" w:cs="宋体"/>
          <w:sz w:val="24"/>
          <w:szCs w:val="24"/>
        </w:rPr>
      </w:pPr>
    </w:p>
    <w:p w:rsidR="0070661B" w:rsidRDefault="0052121E">
      <w:pPr>
        <w:spacing w:line="360" w:lineRule="auto"/>
        <w:ind w:leftChars="200" w:left="420"/>
        <w:rPr>
          <w:rFonts w:ascii="宋体" w:hAnsi="宋体" w:cs="宋体"/>
          <w:sz w:val="24"/>
          <w:szCs w:val="24"/>
        </w:rPr>
      </w:pPr>
      <w:r>
        <w:rPr>
          <w:rFonts w:ascii="宋体" w:hAnsi="宋体" w:cs="宋体"/>
          <w:sz w:val="24"/>
          <w:szCs w:val="24"/>
        </w:rPr>
        <w:t xml:space="preserve">   </w:t>
      </w:r>
    </w:p>
    <w:p w:rsidR="0070661B" w:rsidRDefault="0070661B">
      <w:pPr>
        <w:spacing w:line="360" w:lineRule="auto"/>
        <w:ind w:leftChars="200" w:left="420"/>
        <w:rPr>
          <w:rFonts w:ascii="宋体" w:hAnsi="宋体" w:cs="宋体"/>
          <w:sz w:val="24"/>
          <w:szCs w:val="24"/>
        </w:rPr>
      </w:pPr>
    </w:p>
    <w:p w:rsidR="0070661B" w:rsidRDefault="0070661B">
      <w:pPr>
        <w:spacing w:line="360" w:lineRule="auto"/>
        <w:ind w:leftChars="200" w:left="420"/>
        <w:rPr>
          <w:rFonts w:ascii="宋体" w:hAnsi="宋体" w:cs="宋体"/>
          <w:sz w:val="24"/>
          <w:szCs w:val="24"/>
        </w:rPr>
      </w:pP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bCs/>
          <w:sz w:val="24"/>
          <w:szCs w:val="24"/>
        </w:rPr>
        <w:t>）</w:t>
      </w:r>
      <w:r>
        <w:rPr>
          <w:rFonts w:ascii="宋体" w:hAnsi="宋体" w:cs="宋体" w:hint="eastAsia"/>
          <w:bCs/>
          <w:sz w:val="24"/>
          <w:szCs w:val="24"/>
        </w:rPr>
        <w:t>学生</w:t>
      </w:r>
      <w:r>
        <w:rPr>
          <w:rFonts w:ascii="宋体" w:hAnsi="宋体" w:cs="宋体" w:hint="eastAsia"/>
          <w:sz w:val="24"/>
          <w:szCs w:val="24"/>
        </w:rPr>
        <w:t>自由朗读成语，读准字音。</w:t>
      </w:r>
    </w:p>
    <w:p w:rsidR="0070661B" w:rsidRDefault="0052121E">
      <w:pPr>
        <w:tabs>
          <w:tab w:val="left" w:pos="7268"/>
        </w:tabs>
        <w:spacing w:line="360" w:lineRule="auto"/>
        <w:ind w:leftChars="200" w:left="420"/>
        <w:rPr>
          <w:rFonts w:asci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）指名朗读，</w:t>
      </w:r>
      <w:r>
        <w:rPr>
          <w:rFonts w:ascii="宋体" w:hAnsi="宋体" w:cs="宋体" w:hint="eastAsia"/>
          <w:sz w:val="24"/>
          <w:szCs w:val="24"/>
        </w:rPr>
        <w:t>男女生</w:t>
      </w:r>
      <w:r>
        <w:rPr>
          <w:rFonts w:ascii="宋体" w:hAnsi="宋体" w:cs="宋体" w:hint="eastAsia"/>
          <w:sz w:val="24"/>
          <w:szCs w:val="24"/>
        </w:rPr>
        <w:t>读。</w:t>
      </w:r>
      <w:r>
        <w:rPr>
          <w:rFonts w:ascii="宋体" w:hAnsi="宋体" w:cs="宋体" w:hint="eastAsia"/>
          <w:sz w:val="24"/>
          <w:szCs w:val="24"/>
        </w:rPr>
        <w:tab/>
      </w:r>
    </w:p>
    <w:p w:rsidR="0070661B" w:rsidRDefault="0052121E">
      <w:pPr>
        <w:spacing w:line="500" w:lineRule="exact"/>
        <w:ind w:leftChars="200" w:left="42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Pr>
          <w:rFonts w:ascii="宋体" w:hAnsi="宋体" w:cs="宋体" w:hint="eastAsia"/>
          <w:sz w:val="24"/>
          <w:szCs w:val="24"/>
        </w:rPr>
        <w:t>全班交流</w:t>
      </w:r>
      <w:r>
        <w:rPr>
          <w:rFonts w:ascii="宋体" w:hAnsi="宋体" w:cs="宋体" w:hint="eastAsia"/>
          <w:sz w:val="24"/>
          <w:szCs w:val="24"/>
        </w:rPr>
        <w:t>3</w:t>
      </w:r>
      <w:r>
        <w:rPr>
          <w:rFonts w:ascii="宋体" w:hAnsi="宋体" w:cs="宋体" w:hint="eastAsia"/>
          <w:sz w:val="24"/>
          <w:szCs w:val="24"/>
        </w:rPr>
        <w:t>组成语的特点。</w:t>
      </w:r>
    </w:p>
    <w:p w:rsidR="0070661B" w:rsidRDefault="0052121E">
      <w:pPr>
        <w:spacing w:line="360" w:lineRule="auto"/>
        <w:ind w:leftChars="200" w:left="42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）师小结：这些成语的第一和第三个字都是数字，前</w:t>
      </w:r>
      <w:r>
        <w:rPr>
          <w:rFonts w:ascii="宋体" w:hAnsi="宋体" w:cs="宋体" w:hint="eastAsia"/>
          <w:sz w:val="24"/>
          <w:szCs w:val="24"/>
        </w:rPr>
        <w:t>后两个字意思有的相近，比如“依”和“顺”，还有的</w:t>
      </w:r>
      <w:r>
        <w:rPr>
          <w:rFonts w:ascii="宋体" w:hAnsi="宋体" w:cs="宋体" w:hint="eastAsia"/>
          <w:sz w:val="24"/>
          <w:szCs w:val="24"/>
        </w:rPr>
        <w:t>前</w:t>
      </w:r>
      <w:r>
        <w:rPr>
          <w:rFonts w:ascii="宋体" w:hAnsi="宋体" w:cs="宋体" w:hint="eastAsia"/>
          <w:sz w:val="24"/>
          <w:szCs w:val="24"/>
        </w:rPr>
        <w:t>后意思相反，比如“上”和“下”</w:t>
      </w:r>
      <w:r>
        <w:rPr>
          <w:rFonts w:ascii="宋体" w:hAnsi="宋体" w:cs="宋体" w:hint="eastAsia"/>
          <w:sz w:val="24"/>
          <w:szCs w:val="24"/>
        </w:rPr>
        <w:t>。（板书：带数字的成语）</w:t>
      </w:r>
    </w:p>
    <w:p w:rsidR="0070661B" w:rsidRDefault="0052121E">
      <w:pPr>
        <w:spacing w:line="360" w:lineRule="auto"/>
        <w:ind w:leftChars="200" w:left="42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）学生再读，小组合作学习，了解成语的大致意思。</w:t>
      </w:r>
    </w:p>
    <w:p w:rsidR="0070661B" w:rsidRDefault="0052121E">
      <w:pPr>
        <w:spacing w:line="360" w:lineRule="auto"/>
        <w:ind w:leftChars="200" w:left="900" w:hangingChars="200" w:hanging="480"/>
        <w:rPr>
          <w:rFonts w:asci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）师：你还能说出这样含有数字的成语吗？</w:t>
      </w:r>
    </w:p>
    <w:p w:rsidR="0070661B" w:rsidRDefault="0052121E">
      <w:pPr>
        <w:spacing w:line="360" w:lineRule="auto"/>
        <w:ind w:leftChars="200" w:left="900" w:hangingChars="200" w:hanging="480"/>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小组内开火车说成语，然后全班小组间竞赛，看看哪个小组说得又对又多</w:t>
      </w:r>
      <w:r>
        <w:rPr>
          <w:rFonts w:ascii="宋体" w:hAnsi="宋体" w:cs="宋体" w:hint="eastAsia"/>
          <w:sz w:val="24"/>
          <w:szCs w:val="24"/>
        </w:rPr>
        <w:t>。</w:t>
      </w:r>
    </w:p>
    <w:p w:rsidR="0070661B" w:rsidRDefault="0052121E">
      <w:pPr>
        <w:spacing w:line="360" w:lineRule="auto"/>
        <w:ind w:leftChars="200" w:left="900" w:hangingChars="200" w:hanging="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）师拓展</w:t>
      </w:r>
      <w:r>
        <w:rPr>
          <w:rFonts w:ascii="宋体" w:hAnsi="宋体" w:cs="宋体" w:hint="eastAsia"/>
          <w:b/>
          <w:bCs/>
          <w:sz w:val="24"/>
          <w:szCs w:val="24"/>
        </w:rPr>
        <w:t>（课件出示</w:t>
      </w:r>
      <w:r>
        <w:rPr>
          <w:rFonts w:ascii="宋体" w:hAnsi="宋体" w:cs="宋体" w:hint="eastAsia"/>
          <w:b/>
          <w:bCs/>
          <w:sz w:val="24"/>
          <w:szCs w:val="24"/>
        </w:rPr>
        <w:t>10</w:t>
      </w:r>
      <w:r>
        <w:rPr>
          <w:rFonts w:ascii="宋体" w:hAnsi="宋体" w:cs="宋体" w:hint="eastAsia"/>
          <w:b/>
          <w:bCs/>
          <w:sz w:val="24"/>
          <w:szCs w:val="24"/>
        </w:rPr>
        <w:t>）</w:t>
      </w:r>
      <w:r>
        <w:rPr>
          <w:rFonts w:ascii="宋体" w:hAnsi="宋体" w:cs="宋体" w:hint="eastAsia"/>
          <w:sz w:val="24"/>
          <w:szCs w:val="24"/>
        </w:rPr>
        <w:t>，学生自由读，齐读。</w:t>
      </w:r>
    </w:p>
    <w:p w:rsidR="0070661B" w:rsidRDefault="0052121E">
      <w:pPr>
        <w:spacing w:line="360" w:lineRule="auto"/>
        <w:ind w:firstLineChars="400" w:firstLine="960"/>
        <w:rPr>
          <w:rFonts w:ascii="宋体" w:cs="宋体"/>
          <w:sz w:val="24"/>
          <w:szCs w:val="24"/>
          <w:bdr w:val="single" w:sz="4" w:space="0" w:color="auto"/>
        </w:rPr>
      </w:pPr>
      <w:r>
        <w:rPr>
          <w:rFonts w:ascii="宋体" w:hAnsi="宋体" w:cs="宋体" w:hint="eastAsia"/>
          <w:sz w:val="24"/>
          <w:szCs w:val="24"/>
          <w:bdr w:val="single" w:sz="4" w:space="0" w:color="auto"/>
        </w:rPr>
        <w:t>千</w:t>
      </w:r>
      <w:r>
        <w:rPr>
          <w:rFonts w:ascii="宋体" w:hAnsi="宋体" w:cs="宋体" w:hint="eastAsia"/>
          <w:sz w:val="24"/>
          <w:szCs w:val="24"/>
          <w:bdr w:val="single" w:sz="4" w:space="0" w:color="auto"/>
        </w:rPr>
        <w:t>军</w:t>
      </w:r>
      <w:r>
        <w:rPr>
          <w:rFonts w:ascii="宋体" w:hAnsi="宋体" w:cs="宋体" w:hint="eastAsia"/>
          <w:sz w:val="24"/>
          <w:szCs w:val="24"/>
          <w:bdr w:val="single" w:sz="4" w:space="0" w:color="auto"/>
        </w:rPr>
        <w:t>万</w:t>
      </w:r>
      <w:r>
        <w:rPr>
          <w:rFonts w:ascii="宋体" w:hAnsi="宋体" w:cs="宋体" w:hint="eastAsia"/>
          <w:sz w:val="24"/>
          <w:szCs w:val="24"/>
          <w:bdr w:val="single" w:sz="4" w:space="0" w:color="auto"/>
        </w:rPr>
        <w:t>马</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 xml:space="preserve"> </w:t>
      </w:r>
      <w:r>
        <w:rPr>
          <w:rFonts w:ascii="宋体" w:hAnsi="宋体" w:cs="宋体" w:hint="eastAsia"/>
          <w:sz w:val="24"/>
          <w:szCs w:val="24"/>
          <w:bdr w:val="single" w:sz="4" w:space="0" w:color="auto"/>
        </w:rPr>
        <w:t>千方百计</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五花八门</w:t>
      </w:r>
      <w:r>
        <w:rPr>
          <w:rFonts w:ascii="宋体" w:hAnsi="宋体" w:cs="宋体"/>
          <w:sz w:val="24"/>
          <w:szCs w:val="24"/>
          <w:bdr w:val="single" w:sz="4" w:space="0" w:color="auto"/>
        </w:rPr>
        <w:t xml:space="preserve"> </w:t>
      </w:r>
    </w:p>
    <w:p w:rsidR="0070661B" w:rsidRDefault="0052121E">
      <w:pPr>
        <w:spacing w:line="360" w:lineRule="auto"/>
        <w:ind w:firstLineChars="400" w:firstLine="960"/>
        <w:rPr>
          <w:rFonts w:ascii="宋体" w:cs="宋体"/>
          <w:sz w:val="24"/>
          <w:szCs w:val="24"/>
          <w:bdr w:val="single" w:sz="4" w:space="0" w:color="auto"/>
        </w:rPr>
      </w:pPr>
      <w:r>
        <w:rPr>
          <w:rFonts w:ascii="宋体" w:hAnsi="宋体" w:cs="宋体" w:hint="eastAsia"/>
          <w:sz w:val="24"/>
          <w:szCs w:val="24"/>
          <w:bdr w:val="single" w:sz="4" w:space="0" w:color="auto"/>
        </w:rPr>
        <w:lastRenderedPageBreak/>
        <w:t>千呼万唤</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千姿百态</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万众一心</w:t>
      </w:r>
      <w:r>
        <w:rPr>
          <w:rFonts w:ascii="宋体" w:hAnsi="宋体" w:cs="宋体"/>
          <w:sz w:val="24"/>
          <w:szCs w:val="24"/>
          <w:bdr w:val="single" w:sz="4" w:space="0" w:color="auto"/>
        </w:rPr>
        <w:t xml:space="preserve"> </w:t>
      </w:r>
    </w:p>
    <w:p w:rsidR="0070661B" w:rsidRDefault="0052121E">
      <w:pPr>
        <w:spacing w:line="360" w:lineRule="auto"/>
        <w:ind w:firstLineChars="400" w:firstLine="960"/>
        <w:rPr>
          <w:rFonts w:ascii="宋体" w:hAnsi="宋体" w:cs="宋体"/>
          <w:sz w:val="24"/>
          <w:szCs w:val="24"/>
          <w:bdr w:val="single" w:sz="4" w:space="0" w:color="auto"/>
        </w:rPr>
      </w:pPr>
      <w:r>
        <w:rPr>
          <w:rFonts w:ascii="宋体" w:hAnsi="宋体" w:cs="宋体" w:hint="eastAsia"/>
          <w:sz w:val="24"/>
          <w:szCs w:val="24"/>
          <w:bdr w:val="single" w:sz="4" w:space="0" w:color="auto"/>
        </w:rPr>
        <w:t>千</w:t>
      </w:r>
      <w:r>
        <w:rPr>
          <w:rFonts w:ascii="宋体" w:hAnsi="宋体" w:cs="宋体" w:hint="eastAsia"/>
          <w:sz w:val="24"/>
          <w:szCs w:val="24"/>
          <w:bdr w:val="single" w:sz="4" w:space="0" w:color="auto"/>
        </w:rPr>
        <w:t>真</w:t>
      </w:r>
      <w:r>
        <w:rPr>
          <w:rFonts w:ascii="宋体" w:hAnsi="宋体" w:cs="宋体" w:hint="eastAsia"/>
          <w:sz w:val="24"/>
          <w:szCs w:val="24"/>
          <w:bdr w:val="single" w:sz="4" w:space="0" w:color="auto"/>
        </w:rPr>
        <w:t>万</w:t>
      </w:r>
      <w:r>
        <w:rPr>
          <w:rFonts w:ascii="宋体" w:hAnsi="宋体" w:cs="宋体" w:hint="eastAsia"/>
          <w:sz w:val="24"/>
          <w:szCs w:val="24"/>
          <w:bdr w:val="single" w:sz="4" w:space="0" w:color="auto"/>
        </w:rPr>
        <w:t>确</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千</w:t>
      </w:r>
      <w:r>
        <w:rPr>
          <w:rFonts w:ascii="宋体" w:hAnsi="宋体" w:cs="宋体" w:hint="eastAsia"/>
          <w:sz w:val="24"/>
          <w:szCs w:val="24"/>
          <w:bdr w:val="single" w:sz="4" w:space="0" w:color="auto"/>
        </w:rPr>
        <w:t>奇百怪</w:t>
      </w:r>
      <w:r>
        <w:rPr>
          <w:rFonts w:ascii="宋体" w:hAnsi="宋体" w:cs="宋体"/>
          <w:sz w:val="24"/>
          <w:szCs w:val="24"/>
          <w:bdr w:val="single" w:sz="4" w:space="0" w:color="auto"/>
        </w:rPr>
        <w:t xml:space="preserve">   </w:t>
      </w:r>
      <w:r>
        <w:rPr>
          <w:rFonts w:ascii="宋体" w:hAnsi="宋体" w:cs="宋体" w:hint="eastAsia"/>
          <w:sz w:val="24"/>
          <w:szCs w:val="24"/>
          <w:bdr w:val="single" w:sz="4" w:space="0" w:color="auto"/>
        </w:rPr>
        <w:t>七零八落</w:t>
      </w:r>
    </w:p>
    <w:p w:rsidR="0070661B" w:rsidRDefault="0052121E">
      <w:pPr>
        <w:spacing w:line="500" w:lineRule="exact"/>
        <w:ind w:leftChars="228" w:left="479" w:firstLineChars="200" w:firstLine="480"/>
        <w:rPr>
          <w:rFonts w:ascii="宋体" w:hAnsi="宋体" w:cs="宋体"/>
          <w:sz w:val="24"/>
          <w:szCs w:val="24"/>
          <w:bdr w:val="single" w:sz="4" w:space="0" w:color="auto"/>
        </w:rPr>
      </w:pPr>
      <w:r>
        <w:rPr>
          <w:rFonts w:ascii="宋体" w:hAnsi="宋体" w:cs="宋体" w:hint="eastAsia"/>
          <w:sz w:val="24"/>
          <w:szCs w:val="24"/>
        </w:rPr>
        <w:t>【设计意图】通过学习的这些成语，找到以上成语的规律，从而向课外拓展，知道更多这样类似的成语，继续养成重积累语言的良好习惯。</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3.</w:t>
      </w:r>
      <w:r>
        <w:rPr>
          <w:rFonts w:ascii="宋体" w:hAnsi="宋体" w:cs="宋体" w:hint="eastAsia"/>
          <w:sz w:val="24"/>
          <w:szCs w:val="24"/>
        </w:rPr>
        <w:t>学习句子</w:t>
      </w:r>
    </w:p>
    <w:p w:rsidR="0070661B" w:rsidRDefault="0052121E">
      <w:pPr>
        <w:spacing w:line="360" w:lineRule="auto"/>
        <w:ind w:firstLineChars="300" w:firstLine="720"/>
        <w:rPr>
          <w:rFonts w:ascii="宋体" w:hAnsi="宋体" w:cs="宋体"/>
          <w:b/>
          <w:bCs/>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）播放微视频，引导学生发现引用人物所说的话可以有</w:t>
      </w:r>
      <w:r>
        <w:rPr>
          <w:rFonts w:ascii="宋体" w:hAnsi="宋体" w:cs="宋体"/>
          <w:sz w:val="24"/>
          <w:szCs w:val="24"/>
        </w:rPr>
        <w:t>3</w:t>
      </w:r>
      <w:r>
        <w:rPr>
          <w:rFonts w:ascii="宋体" w:hAnsi="宋体" w:cs="宋体" w:hint="eastAsia"/>
          <w:sz w:val="24"/>
          <w:szCs w:val="24"/>
        </w:rPr>
        <w:t>种不同形式。</w:t>
      </w:r>
      <w:r>
        <w:rPr>
          <w:rFonts w:ascii="宋体" w:hAnsi="宋体" w:cs="宋体" w:hint="eastAsia"/>
          <w:b/>
          <w:bCs/>
          <w:sz w:val="24"/>
          <w:szCs w:val="24"/>
        </w:rPr>
        <w:t>（课件出示</w:t>
      </w:r>
      <w:r>
        <w:rPr>
          <w:rFonts w:ascii="宋体" w:hAnsi="宋体" w:cs="宋体"/>
          <w:b/>
          <w:bCs/>
          <w:sz w:val="24"/>
          <w:szCs w:val="24"/>
        </w:rPr>
        <w:t>1</w:t>
      </w:r>
      <w:r>
        <w:rPr>
          <w:rFonts w:ascii="宋体" w:hAnsi="宋体" w:cs="宋体" w:hint="eastAsia"/>
          <w:b/>
          <w:bCs/>
          <w:sz w:val="24"/>
          <w:szCs w:val="24"/>
        </w:rPr>
        <w:t>1</w:t>
      </w:r>
      <w:r>
        <w:rPr>
          <w:rFonts w:ascii="宋体" w:hAnsi="宋体" w:cs="宋体" w:hint="eastAsia"/>
          <w:b/>
          <w:bCs/>
          <w:sz w:val="24"/>
          <w:szCs w:val="24"/>
        </w:rPr>
        <w:t>)</w:t>
      </w:r>
    </w:p>
    <w:p w:rsidR="0070661B" w:rsidRDefault="0052121E">
      <w:pPr>
        <w:spacing w:line="360" w:lineRule="auto"/>
        <w:ind w:leftChars="228" w:left="479" w:firstLineChars="200" w:firstLine="480"/>
        <w:rPr>
          <w:rFonts w:ascii="宋体" w:cs="宋体"/>
          <w:sz w:val="24"/>
          <w:szCs w:val="24"/>
        </w:rPr>
      </w:pPr>
      <w:r>
        <w:rPr>
          <w:rFonts w:ascii="宋体" w:hAnsi="宋体" w:cs="宋体" w:hint="eastAsia"/>
          <w:bCs/>
          <w:sz w:val="24"/>
          <w:szCs w:val="24"/>
        </w:rPr>
        <w:t>①</w:t>
      </w:r>
      <w:r>
        <w:rPr>
          <w:rFonts w:ascii="宋体" w:hAnsi="宋体" w:cs="宋体"/>
          <w:bCs/>
          <w:sz w:val="24"/>
          <w:szCs w:val="24"/>
        </w:rPr>
        <w:t xml:space="preserve"> </w:t>
      </w:r>
      <w:r>
        <w:rPr>
          <w:rFonts w:ascii="宋体" w:hAnsi="宋体" w:cs="宋体"/>
          <w:sz w:val="24"/>
          <w:szCs w:val="24"/>
        </w:rPr>
        <w:t>3</w:t>
      </w:r>
      <w:r>
        <w:rPr>
          <w:rFonts w:ascii="宋体" w:hAnsi="宋体" w:cs="宋体" w:hint="eastAsia"/>
          <w:sz w:val="24"/>
          <w:szCs w:val="24"/>
        </w:rPr>
        <w:t>句话同样是引用人物所说的话，但提示语的位置不一样（在前、在后、在中）。</w:t>
      </w:r>
      <w:r>
        <w:rPr>
          <w:rFonts w:ascii="宋体" w:hAnsi="宋体" w:cs="宋体" w:hint="eastAsia"/>
          <w:sz w:val="24"/>
          <w:szCs w:val="24"/>
        </w:rPr>
        <w:t>这三种</w:t>
      </w:r>
      <w:r>
        <w:rPr>
          <w:rFonts w:ascii="宋体" w:cs="宋体" w:hint="eastAsia"/>
          <w:sz w:val="24"/>
          <w:szCs w:val="24"/>
        </w:rPr>
        <w:t>方式是为了表达的需要。第一种是指正常讲话状态</w:t>
      </w:r>
      <w:r>
        <w:rPr>
          <w:rFonts w:ascii="宋体" w:cs="宋体" w:hint="eastAsia"/>
          <w:sz w:val="24"/>
          <w:szCs w:val="24"/>
        </w:rPr>
        <w:t>；</w:t>
      </w:r>
      <w:r>
        <w:rPr>
          <w:rFonts w:ascii="宋体" w:cs="宋体" w:hint="eastAsia"/>
          <w:sz w:val="24"/>
          <w:szCs w:val="24"/>
        </w:rPr>
        <w:t>第二种一般是指说的话很急切</w:t>
      </w:r>
      <w:r>
        <w:rPr>
          <w:rFonts w:ascii="宋体" w:cs="宋体" w:hint="eastAsia"/>
          <w:sz w:val="24"/>
          <w:szCs w:val="24"/>
        </w:rPr>
        <w:t>；</w:t>
      </w:r>
      <w:r>
        <w:rPr>
          <w:rFonts w:ascii="宋体" w:cs="宋体" w:hint="eastAsia"/>
          <w:sz w:val="24"/>
          <w:szCs w:val="24"/>
        </w:rPr>
        <w:t>第三种一般是指说的话较长，需分开说。</w:t>
      </w:r>
    </w:p>
    <w:p w:rsidR="0070661B" w:rsidRDefault="0052121E">
      <w:pPr>
        <w:spacing w:line="360" w:lineRule="auto"/>
        <w:ind w:firstLineChars="400" w:firstLine="960"/>
        <w:rPr>
          <w:rFonts w:ascii="宋体" w:hAnsi="宋体" w:cs="宋体"/>
          <w:sz w:val="24"/>
          <w:szCs w:val="24"/>
        </w:rPr>
      </w:pPr>
      <w:r>
        <w:rPr>
          <w:rFonts w:ascii="宋体" w:hAnsi="宋体" w:cs="宋体" w:hint="eastAsia"/>
          <w:bCs/>
          <w:sz w:val="24"/>
          <w:szCs w:val="24"/>
        </w:rPr>
        <w:t>②</w:t>
      </w:r>
      <w:r>
        <w:rPr>
          <w:rFonts w:ascii="宋体" w:hAnsi="宋体" w:cs="宋体"/>
          <w:bCs/>
          <w:sz w:val="24"/>
          <w:szCs w:val="24"/>
        </w:rPr>
        <w:t xml:space="preserve"> </w:t>
      </w:r>
      <w:r>
        <w:rPr>
          <w:rFonts w:ascii="宋体" w:hAnsi="宋体" w:cs="宋体" w:hint="eastAsia"/>
          <w:sz w:val="24"/>
          <w:szCs w:val="24"/>
        </w:rPr>
        <w:t>提示语的位置不同，引号的用法也有不同。</w:t>
      </w:r>
    </w:p>
    <w:p w:rsidR="0070661B" w:rsidRDefault="0052121E">
      <w:pPr>
        <w:spacing w:line="360" w:lineRule="auto"/>
        <w:ind w:firstLineChars="400" w:firstLine="960"/>
        <w:rPr>
          <w:rFonts w:ascii="宋体" w:hAnsi="宋体" w:cs="宋体"/>
          <w:sz w:val="24"/>
          <w:szCs w:val="24"/>
        </w:rPr>
      </w:pPr>
      <w:r>
        <w:rPr>
          <w:rFonts w:ascii="宋体" w:hAnsi="宋体"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引号" style="width:429pt;height:237pt">
            <v:imagedata r:id="rId8" o:title="引号"/>
          </v:shape>
        </w:pict>
      </w:r>
    </w:p>
    <w:p w:rsidR="0070661B" w:rsidRDefault="0052121E">
      <w:pPr>
        <w:spacing w:line="360" w:lineRule="auto"/>
        <w:ind w:firstLineChars="300" w:firstLine="72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）创设情境，</w:t>
      </w:r>
      <w:r>
        <w:rPr>
          <w:rFonts w:ascii="宋体" w:hAnsi="宋体" w:cs="宋体" w:hint="eastAsia"/>
          <w:sz w:val="24"/>
          <w:szCs w:val="24"/>
        </w:rPr>
        <w:t>让学生仿照其中一种形式写句子</w:t>
      </w:r>
      <w:r>
        <w:rPr>
          <w:rFonts w:ascii="宋体" w:hAnsi="宋体" w:cs="宋体" w:hint="eastAsia"/>
          <w:sz w:val="24"/>
          <w:szCs w:val="24"/>
        </w:rPr>
        <w:t>。</w:t>
      </w:r>
    </w:p>
    <w:p w:rsidR="0070661B" w:rsidRDefault="0052121E">
      <w:pPr>
        <w:spacing w:line="360" w:lineRule="auto"/>
        <w:ind w:leftChars="200" w:left="900" w:hangingChars="200" w:hanging="480"/>
        <w:rPr>
          <w:rFonts w:ascii="宋体" w:cs="宋体"/>
          <w:b/>
          <w:bCs/>
          <w:sz w:val="24"/>
          <w:szCs w:val="24"/>
        </w:rPr>
      </w:pPr>
      <w:r>
        <w:rPr>
          <w:rFonts w:ascii="宋体" w:hAnsi="宋体" w:cs="宋体"/>
          <w:sz w:val="24"/>
          <w:szCs w:val="24"/>
        </w:rPr>
        <w:t xml:space="preserve">    </w:t>
      </w:r>
      <w:r>
        <w:rPr>
          <w:rFonts w:ascii="宋体" w:hAnsi="宋体" w:cs="宋体" w:hint="eastAsia"/>
          <w:bCs/>
          <w:sz w:val="24"/>
          <w:szCs w:val="24"/>
        </w:rPr>
        <w:t>①</w:t>
      </w:r>
      <w:r>
        <w:rPr>
          <w:rFonts w:ascii="宋体" w:hAnsi="宋体" w:cs="宋体"/>
          <w:bCs/>
          <w:sz w:val="24"/>
          <w:szCs w:val="24"/>
        </w:rPr>
        <w:t xml:space="preserve"> </w:t>
      </w:r>
      <w:r>
        <w:rPr>
          <w:rFonts w:ascii="宋体" w:hAnsi="宋体" w:cs="宋体" w:hint="eastAsia"/>
          <w:bCs/>
          <w:sz w:val="24"/>
          <w:szCs w:val="24"/>
        </w:rPr>
        <w:t>出示广场人山人海的图片。</w:t>
      </w:r>
      <w:r>
        <w:rPr>
          <w:rFonts w:ascii="宋体" w:hAnsi="宋体" w:cs="宋体" w:hint="eastAsia"/>
          <w:b/>
          <w:bCs/>
          <w:sz w:val="24"/>
          <w:szCs w:val="24"/>
        </w:rPr>
        <w:t>（课件出示</w:t>
      </w:r>
      <w:r>
        <w:rPr>
          <w:rFonts w:ascii="宋体" w:hAnsi="宋体" w:cs="宋体"/>
          <w:b/>
          <w:bCs/>
          <w:sz w:val="24"/>
          <w:szCs w:val="24"/>
        </w:rPr>
        <w:t>1</w:t>
      </w:r>
      <w:r>
        <w:rPr>
          <w:rFonts w:ascii="宋体" w:hAnsi="宋体" w:cs="宋体" w:hint="eastAsia"/>
          <w:b/>
          <w:bCs/>
          <w:sz w:val="24"/>
          <w:szCs w:val="24"/>
        </w:rPr>
        <w:t>2</w:t>
      </w:r>
      <w:r>
        <w:rPr>
          <w:rFonts w:ascii="宋体" w:hAnsi="宋体" w:cs="宋体" w:hint="eastAsia"/>
          <w:b/>
          <w:bCs/>
          <w:sz w:val="24"/>
          <w:szCs w:val="24"/>
        </w:rPr>
        <w:t>）</w:t>
      </w:r>
    </w:p>
    <w:p w:rsidR="0070661B" w:rsidRDefault="0052121E">
      <w:pPr>
        <w:rPr>
          <w:rFonts w:ascii="宋体" w:cs="宋体"/>
          <w:b/>
          <w:bCs/>
          <w:sz w:val="24"/>
          <w:szCs w:val="24"/>
        </w:rPr>
      </w:pPr>
      <w:r>
        <w:rPr>
          <w:rFonts w:ascii="宋体" w:cs="宋体" w:hint="eastAsia"/>
          <w:b/>
          <w:bCs/>
          <w:sz w:val="24"/>
          <w:szCs w:val="24"/>
        </w:rPr>
        <w:lastRenderedPageBreak/>
        <w:t xml:space="preserve">       </w:t>
      </w:r>
      <w:r>
        <w:rPr>
          <w:rFonts w:ascii="宋体" w:cs="宋体"/>
          <w:b/>
          <w:bCs/>
          <w:sz w:val="24"/>
          <w:szCs w:val="24"/>
        </w:rPr>
        <w:t xml:space="preserve"> </w:t>
      </w:r>
      <w:r>
        <w:rPr>
          <w:rFonts w:ascii="宋体" w:cs="宋体"/>
          <w:b/>
          <w:bCs/>
          <w:sz w:val="24"/>
          <w:szCs w:val="24"/>
        </w:rPr>
        <w:pict>
          <v:shape id="_x0000_i1026" type="#_x0000_t75" style="width:425.25pt;height:247.5pt">
            <v:imagedata r:id="rId9" o:title=""/>
          </v:shape>
        </w:pict>
      </w:r>
    </w:p>
    <w:p w:rsidR="0070661B" w:rsidRDefault="0052121E">
      <w:pPr>
        <w:spacing w:line="360" w:lineRule="auto"/>
        <w:ind w:leftChars="200" w:left="902" w:hangingChars="200" w:hanging="482"/>
        <w:rPr>
          <w:rFonts w:ascii="宋体" w:hAnsi="宋体" w:cs="宋体"/>
          <w:bCs/>
          <w:sz w:val="24"/>
          <w:szCs w:val="24"/>
        </w:rPr>
      </w:pPr>
      <w:r>
        <w:rPr>
          <w:rFonts w:ascii="宋体" w:hAnsi="宋体" w:cs="宋体"/>
          <w:b/>
          <w:bCs/>
          <w:sz w:val="24"/>
          <w:szCs w:val="24"/>
        </w:rPr>
        <w:t xml:space="preserve">    </w:t>
      </w:r>
      <w:r>
        <w:rPr>
          <w:rFonts w:ascii="宋体" w:hAnsi="宋体" w:cs="宋体" w:hint="eastAsia"/>
          <w:bCs/>
          <w:sz w:val="24"/>
          <w:szCs w:val="24"/>
        </w:rPr>
        <w:t>②</w:t>
      </w:r>
      <w:r>
        <w:rPr>
          <w:rFonts w:ascii="宋体" w:hAnsi="宋体" w:cs="宋体"/>
          <w:bCs/>
          <w:sz w:val="24"/>
          <w:szCs w:val="24"/>
        </w:rPr>
        <w:t xml:space="preserve"> </w:t>
      </w:r>
      <w:r>
        <w:rPr>
          <w:rFonts w:ascii="宋体" w:hAnsi="宋体" w:cs="宋体" w:hint="eastAsia"/>
          <w:bCs/>
          <w:sz w:val="24"/>
          <w:szCs w:val="24"/>
        </w:rPr>
        <w:t>师：同学们，周末放假，妈妈带你到广场上玩。来到了广场上，看到这样的情景，你会说什么？拿出笔和纸，快来写一写吧。写的时候，注意要用到我们刚才学到的句式。你可以任选一种，也可以写两种，甚至三种。</w:t>
      </w:r>
    </w:p>
    <w:p w:rsidR="0070661B" w:rsidRDefault="0052121E">
      <w:pPr>
        <w:spacing w:line="360" w:lineRule="auto"/>
        <w:ind w:firstLineChars="400" w:firstLine="960"/>
        <w:rPr>
          <w:rFonts w:ascii="宋体" w:cs="宋体"/>
          <w:bCs/>
          <w:sz w:val="24"/>
          <w:szCs w:val="24"/>
        </w:rPr>
      </w:pPr>
      <w:r>
        <w:rPr>
          <w:rFonts w:ascii="微软雅黑" w:eastAsia="微软雅黑" w:hAnsi="微软雅黑" w:cs="微软雅黑" w:hint="eastAsia"/>
          <w:bCs/>
          <w:sz w:val="24"/>
          <w:szCs w:val="24"/>
        </w:rPr>
        <w:t>③</w:t>
      </w:r>
      <w:r>
        <w:rPr>
          <w:rFonts w:ascii="微软雅黑" w:eastAsia="微软雅黑" w:hAnsi="微软雅黑" w:cs="微软雅黑" w:hint="eastAsia"/>
          <w:bCs/>
          <w:sz w:val="24"/>
          <w:szCs w:val="24"/>
        </w:rPr>
        <w:t xml:space="preserve"> </w:t>
      </w:r>
      <w:r>
        <w:rPr>
          <w:rFonts w:ascii="宋体" w:hAnsi="宋体" w:cs="宋体" w:hint="eastAsia"/>
          <w:bCs/>
          <w:sz w:val="24"/>
          <w:szCs w:val="24"/>
        </w:rPr>
        <w:t>学生根据图片</w:t>
      </w:r>
      <w:r>
        <w:rPr>
          <w:rFonts w:ascii="宋体" w:hAnsi="宋体" w:cs="宋体" w:hint="eastAsia"/>
          <w:bCs/>
          <w:sz w:val="24"/>
          <w:szCs w:val="24"/>
        </w:rPr>
        <w:t>和老师要求</w:t>
      </w:r>
      <w:r>
        <w:rPr>
          <w:rFonts w:ascii="宋体" w:hAnsi="宋体" w:cs="宋体" w:hint="eastAsia"/>
          <w:bCs/>
          <w:sz w:val="24"/>
          <w:szCs w:val="24"/>
        </w:rPr>
        <w:t>写话，再读一读。</w:t>
      </w:r>
    </w:p>
    <w:p w:rsidR="0070661B" w:rsidRDefault="0052121E">
      <w:pPr>
        <w:spacing w:line="360" w:lineRule="auto"/>
        <w:ind w:leftChars="200" w:left="900" w:hangingChars="200" w:hanging="480"/>
        <w:rPr>
          <w:rFonts w:ascii="宋体" w:cs="宋体"/>
          <w:sz w:val="24"/>
          <w:szCs w:val="24"/>
        </w:rPr>
      </w:pPr>
      <w:r>
        <w:rPr>
          <w:rFonts w:ascii="宋体" w:hAnsi="宋体" w:cs="宋体"/>
          <w:bCs/>
          <w:sz w:val="24"/>
          <w:szCs w:val="24"/>
        </w:rPr>
        <w:t xml:space="preserve">    </w:t>
      </w:r>
      <w:r>
        <w:rPr>
          <w:rFonts w:ascii="宋体" w:hAnsi="宋体" w:cs="宋体" w:hint="eastAsia"/>
          <w:bCs/>
          <w:sz w:val="24"/>
          <w:szCs w:val="24"/>
        </w:rPr>
        <w:t>如：</w:t>
      </w:r>
      <w:r>
        <w:rPr>
          <w:rFonts w:ascii="宋体" w:hAnsi="宋体" w:cs="宋体" w:hint="eastAsia"/>
          <w:bCs/>
          <w:sz w:val="24"/>
          <w:szCs w:val="24"/>
        </w:rPr>
        <w:t>我</w:t>
      </w:r>
      <w:r>
        <w:rPr>
          <w:rFonts w:ascii="宋体" w:hAnsi="宋体" w:cs="宋体" w:hint="eastAsia"/>
          <w:bCs/>
          <w:sz w:val="24"/>
          <w:szCs w:val="24"/>
        </w:rPr>
        <w:t>说：“广场上好热闹，真是人山人海！”</w:t>
      </w:r>
    </w:p>
    <w:p w:rsidR="0070661B" w:rsidRDefault="0052121E">
      <w:pPr>
        <w:spacing w:line="360" w:lineRule="auto"/>
        <w:ind w:leftChars="200" w:left="900" w:hangingChars="200" w:hanging="480"/>
        <w:rPr>
          <w:rFonts w:ascii="宋体" w:cs="宋体"/>
          <w:sz w:val="24"/>
          <w:szCs w:val="24"/>
        </w:rPr>
      </w:pPr>
      <w:r>
        <w:rPr>
          <w:rFonts w:ascii="宋体" w:hAnsi="宋体" w:cs="宋体"/>
          <w:sz w:val="24"/>
          <w:szCs w:val="24"/>
        </w:rPr>
        <w:t xml:space="preserve">    </w:t>
      </w:r>
      <w:r>
        <w:rPr>
          <w:rFonts w:ascii="宋体" w:hAnsi="宋体" w:cs="宋体" w:hint="eastAsia"/>
          <w:bCs/>
          <w:sz w:val="24"/>
          <w:szCs w:val="24"/>
        </w:rPr>
        <w:t>“广场上好热闹，真是人山人海！”</w:t>
      </w:r>
      <w:r>
        <w:rPr>
          <w:rFonts w:ascii="宋体" w:hAnsi="宋体" w:cs="宋体" w:hint="eastAsia"/>
          <w:bCs/>
          <w:sz w:val="24"/>
          <w:szCs w:val="24"/>
        </w:rPr>
        <w:t>我</w:t>
      </w:r>
      <w:r>
        <w:rPr>
          <w:rFonts w:ascii="宋体" w:hAnsi="宋体" w:cs="宋体" w:hint="eastAsia"/>
          <w:bCs/>
          <w:sz w:val="24"/>
          <w:szCs w:val="24"/>
        </w:rPr>
        <w:t>说。</w:t>
      </w:r>
    </w:p>
    <w:p w:rsidR="0070661B" w:rsidRDefault="0052121E">
      <w:pPr>
        <w:spacing w:line="360" w:lineRule="auto"/>
        <w:ind w:leftChars="200" w:left="420" w:firstLineChars="200" w:firstLine="480"/>
        <w:rPr>
          <w:rFonts w:ascii="宋体" w:cs="宋体"/>
          <w:bCs/>
          <w:sz w:val="24"/>
          <w:szCs w:val="24"/>
        </w:rPr>
      </w:pPr>
      <w:r>
        <w:rPr>
          <w:rFonts w:ascii="宋体" w:hAnsi="宋体" w:cs="宋体" w:hint="eastAsia"/>
          <w:bCs/>
          <w:sz w:val="24"/>
          <w:szCs w:val="24"/>
        </w:rPr>
        <w:t>“广场上好热闹，”</w:t>
      </w:r>
      <w:r>
        <w:rPr>
          <w:rFonts w:ascii="宋体" w:hAnsi="宋体" w:cs="宋体" w:hint="eastAsia"/>
          <w:bCs/>
          <w:sz w:val="24"/>
          <w:szCs w:val="24"/>
        </w:rPr>
        <w:t>我</w:t>
      </w:r>
      <w:r>
        <w:rPr>
          <w:rFonts w:ascii="宋体" w:hAnsi="宋体" w:cs="宋体" w:hint="eastAsia"/>
          <w:bCs/>
          <w:sz w:val="24"/>
          <w:szCs w:val="24"/>
        </w:rPr>
        <w:t>说，“真是人山人海！”</w:t>
      </w:r>
    </w:p>
    <w:p w:rsidR="0070661B" w:rsidRDefault="0052121E">
      <w:pPr>
        <w:spacing w:line="360" w:lineRule="auto"/>
        <w:ind w:firstLineChars="400" w:firstLine="960"/>
        <w:rPr>
          <w:rFonts w:ascii="宋体" w:cs="宋体"/>
          <w:bCs/>
          <w:sz w:val="24"/>
          <w:szCs w:val="24"/>
        </w:rPr>
      </w:pPr>
      <w:r>
        <w:rPr>
          <w:rFonts w:ascii="微软雅黑" w:eastAsia="微软雅黑" w:hAnsi="微软雅黑" w:cs="微软雅黑" w:hint="eastAsia"/>
          <w:bCs/>
          <w:sz w:val="24"/>
          <w:szCs w:val="24"/>
        </w:rPr>
        <w:t>④</w:t>
      </w:r>
      <w:r>
        <w:rPr>
          <w:rFonts w:ascii="宋体" w:hAnsi="宋体" w:cs="宋体"/>
          <w:bCs/>
          <w:sz w:val="24"/>
          <w:szCs w:val="24"/>
        </w:rPr>
        <w:t xml:space="preserve"> </w:t>
      </w:r>
      <w:r>
        <w:rPr>
          <w:rFonts w:ascii="宋体" w:hAnsi="宋体" w:cs="宋体" w:hint="eastAsia"/>
          <w:bCs/>
          <w:sz w:val="24"/>
          <w:szCs w:val="24"/>
        </w:rPr>
        <w:t>展示练笔成果，师生评价。</w:t>
      </w:r>
    </w:p>
    <w:p w:rsidR="0070661B" w:rsidRDefault="0052121E">
      <w:pPr>
        <w:spacing w:line="360" w:lineRule="auto"/>
        <w:ind w:leftChars="200" w:left="420" w:firstLineChars="200" w:firstLine="480"/>
        <w:rPr>
          <w:rFonts w:ascii="宋体" w:cs="宋体"/>
          <w:bCs/>
          <w:sz w:val="24"/>
          <w:szCs w:val="24"/>
        </w:rPr>
      </w:pPr>
      <w:r>
        <w:rPr>
          <w:rFonts w:ascii="宋体" w:hAnsi="宋体" w:cs="宋体" w:hint="eastAsia"/>
          <w:bCs/>
          <w:sz w:val="24"/>
          <w:szCs w:val="24"/>
        </w:rPr>
        <w:t>评价指向：提示语的</w:t>
      </w:r>
      <w:r>
        <w:rPr>
          <w:rFonts w:ascii="宋体" w:hAnsi="宋体" w:cs="宋体"/>
          <w:bCs/>
          <w:sz w:val="24"/>
          <w:szCs w:val="24"/>
        </w:rPr>
        <w:t>3</w:t>
      </w:r>
      <w:r>
        <w:rPr>
          <w:rFonts w:ascii="宋体" w:hAnsi="宋体" w:cs="宋体" w:hint="eastAsia"/>
          <w:bCs/>
          <w:sz w:val="24"/>
          <w:szCs w:val="24"/>
        </w:rPr>
        <w:t>种位置是否准确，标点符号的使用是否正确；引号的用法是否与提示语的位置变化相匹配。</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【设计意图】播放微视频，调动学生学习兴趣，</w:t>
      </w:r>
      <w:r>
        <w:rPr>
          <w:rFonts w:ascii="宋体" w:hAnsi="宋体" w:cs="宋体" w:hint="eastAsia"/>
          <w:sz w:val="24"/>
          <w:szCs w:val="24"/>
        </w:rPr>
        <w:t>创设情境，让学生</w:t>
      </w:r>
      <w:r>
        <w:rPr>
          <w:rFonts w:ascii="宋体" w:hAnsi="宋体" w:cs="宋体" w:hint="eastAsia"/>
          <w:sz w:val="24"/>
          <w:szCs w:val="24"/>
        </w:rPr>
        <w:t>仿写练习，及时检测学生掌握程度，提升运用语言文字的能力。</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四、日积月累</w:t>
      </w:r>
    </w:p>
    <w:p w:rsidR="0070661B" w:rsidRDefault="0052121E">
      <w:pPr>
        <w:spacing w:line="360" w:lineRule="auto"/>
        <w:ind w:leftChars="200" w:left="420" w:firstLineChars="200" w:firstLine="480"/>
        <w:rPr>
          <w:rFonts w:ascii="宋体" w:cs="宋体"/>
          <w:b/>
          <w:bCs/>
          <w:sz w:val="24"/>
          <w:szCs w:val="24"/>
        </w:rPr>
      </w:pPr>
      <w:r>
        <w:rPr>
          <w:rFonts w:ascii="宋体" w:hAnsi="宋体" w:cs="宋体"/>
          <w:sz w:val="24"/>
          <w:szCs w:val="24"/>
        </w:rPr>
        <w:t>1.</w:t>
      </w:r>
      <w:r>
        <w:rPr>
          <w:rFonts w:ascii="宋体" w:hAnsi="宋体" w:cs="宋体" w:hint="eastAsia"/>
          <w:sz w:val="24"/>
          <w:szCs w:val="24"/>
        </w:rPr>
        <w:t>出示俗语</w:t>
      </w:r>
      <w:r>
        <w:rPr>
          <w:rFonts w:ascii="宋体" w:hAnsi="宋体" w:cs="宋体" w:hint="eastAsia"/>
          <w:b/>
          <w:bCs/>
          <w:sz w:val="24"/>
          <w:szCs w:val="24"/>
        </w:rPr>
        <w:t>（课件出示</w:t>
      </w:r>
      <w:r>
        <w:rPr>
          <w:rFonts w:ascii="宋体" w:hAnsi="宋体" w:cs="宋体"/>
          <w:b/>
          <w:bCs/>
          <w:sz w:val="24"/>
          <w:szCs w:val="24"/>
        </w:rPr>
        <w:t>1</w:t>
      </w:r>
      <w:r>
        <w:rPr>
          <w:rFonts w:ascii="宋体" w:hAnsi="宋体" w:cs="宋体" w:hint="eastAsia"/>
          <w:b/>
          <w:bCs/>
          <w:sz w:val="24"/>
          <w:szCs w:val="24"/>
        </w:rPr>
        <w:t>3</w:t>
      </w:r>
      <w:r>
        <w:rPr>
          <w:rFonts w:ascii="宋体" w:hAnsi="宋体" w:cs="宋体" w:hint="eastAsia"/>
          <w:b/>
          <w:bCs/>
          <w:sz w:val="24"/>
          <w:szCs w:val="24"/>
        </w:rPr>
        <w:t>）</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人心齐，泰山移。</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二人同心，其利断金。</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三个臭皮匠，顶个诸葛亮。</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一个篱笆三个桩，一个好汉三个帮。</w:t>
      </w:r>
    </w:p>
    <w:p w:rsidR="0070661B" w:rsidRDefault="0052121E">
      <w:pPr>
        <w:numPr>
          <w:ilvl w:val="0"/>
          <w:numId w:val="4"/>
        </w:numPr>
        <w:spacing w:line="360" w:lineRule="auto"/>
        <w:ind w:leftChars="200" w:left="420" w:firstLineChars="200" w:firstLine="480"/>
        <w:rPr>
          <w:rFonts w:ascii="宋体" w:cs="宋体"/>
          <w:sz w:val="24"/>
          <w:szCs w:val="24"/>
        </w:rPr>
      </w:pPr>
      <w:proofErr w:type="gramStart"/>
      <w:r>
        <w:rPr>
          <w:rFonts w:ascii="宋体" w:hAnsi="宋体" w:cs="宋体" w:hint="eastAsia"/>
          <w:sz w:val="24"/>
          <w:szCs w:val="24"/>
        </w:rPr>
        <w:t>师引导</w:t>
      </w:r>
      <w:proofErr w:type="gramEnd"/>
      <w:r>
        <w:rPr>
          <w:rFonts w:ascii="宋体" w:hAnsi="宋体" w:cs="宋体" w:hint="eastAsia"/>
          <w:sz w:val="24"/>
          <w:szCs w:val="24"/>
        </w:rPr>
        <w:t>学生</w:t>
      </w:r>
      <w:r>
        <w:rPr>
          <w:rFonts w:ascii="宋体" w:hAnsi="宋体" w:cs="宋体" w:hint="eastAsia"/>
          <w:sz w:val="24"/>
          <w:szCs w:val="24"/>
        </w:rPr>
        <w:t>借助拼音将</w:t>
      </w:r>
      <w:proofErr w:type="gramStart"/>
      <w:r>
        <w:rPr>
          <w:rFonts w:ascii="宋体" w:hAnsi="宋体" w:cs="宋体" w:hint="eastAsia"/>
          <w:sz w:val="24"/>
          <w:szCs w:val="24"/>
        </w:rPr>
        <w:t>俗语读</w:t>
      </w:r>
      <w:proofErr w:type="gramEnd"/>
      <w:r>
        <w:rPr>
          <w:rFonts w:ascii="宋体" w:hAnsi="宋体" w:cs="宋体" w:hint="eastAsia"/>
          <w:sz w:val="24"/>
          <w:szCs w:val="24"/>
        </w:rPr>
        <w:t>正确</w:t>
      </w:r>
      <w:r>
        <w:rPr>
          <w:rFonts w:ascii="宋体" w:hAnsi="宋体" w:cs="宋体" w:hint="eastAsia"/>
          <w:sz w:val="24"/>
          <w:szCs w:val="24"/>
        </w:rPr>
        <w:t>，并思考四句俗语的共同点，明确都是和“团结合作”有关</w:t>
      </w:r>
      <w:r>
        <w:rPr>
          <w:rFonts w:ascii="宋体" w:hAnsi="宋体" w:cs="宋体" w:hint="eastAsia"/>
          <w:sz w:val="24"/>
          <w:szCs w:val="24"/>
        </w:rPr>
        <w:t>。</w:t>
      </w:r>
    </w:p>
    <w:p w:rsidR="0070661B" w:rsidRDefault="0052121E">
      <w:pPr>
        <w:numPr>
          <w:ilvl w:val="0"/>
          <w:numId w:val="4"/>
        </w:numPr>
        <w:spacing w:line="360" w:lineRule="auto"/>
        <w:ind w:leftChars="200" w:left="420" w:firstLineChars="200" w:firstLine="480"/>
        <w:rPr>
          <w:rFonts w:ascii="宋体" w:cs="宋体"/>
          <w:sz w:val="24"/>
          <w:szCs w:val="24"/>
        </w:rPr>
      </w:pPr>
      <w:r>
        <w:rPr>
          <w:rFonts w:ascii="宋体" w:hAnsi="宋体" w:cs="宋体" w:hint="eastAsia"/>
          <w:sz w:val="24"/>
          <w:szCs w:val="24"/>
        </w:rPr>
        <w:lastRenderedPageBreak/>
        <w:t>指名读，师生评价，</w:t>
      </w:r>
      <w:proofErr w:type="gramStart"/>
      <w:r>
        <w:rPr>
          <w:rFonts w:ascii="宋体" w:hAnsi="宋体" w:cs="宋体" w:hint="eastAsia"/>
          <w:sz w:val="24"/>
          <w:szCs w:val="24"/>
        </w:rPr>
        <w:t>师引导</w:t>
      </w:r>
      <w:proofErr w:type="gramEnd"/>
      <w:r>
        <w:rPr>
          <w:rFonts w:ascii="宋体" w:hAnsi="宋体" w:cs="宋体" w:hint="eastAsia"/>
          <w:sz w:val="24"/>
          <w:szCs w:val="24"/>
        </w:rPr>
        <w:t>学生运用《语文园地一》里“强调重音”的办法来朗读俗语。</w:t>
      </w:r>
    </w:p>
    <w:p w:rsidR="0070661B" w:rsidRDefault="0052121E">
      <w:pPr>
        <w:numPr>
          <w:ilvl w:val="0"/>
          <w:numId w:val="4"/>
        </w:numPr>
        <w:spacing w:line="360" w:lineRule="auto"/>
        <w:ind w:leftChars="200" w:left="420" w:firstLineChars="200" w:firstLine="480"/>
        <w:rPr>
          <w:rFonts w:ascii="宋体" w:hAnsi="宋体" w:cs="宋体"/>
          <w:sz w:val="24"/>
          <w:szCs w:val="24"/>
        </w:rPr>
      </w:pPr>
      <w:r>
        <w:rPr>
          <w:rFonts w:ascii="宋体" w:hAnsi="宋体" w:cs="宋体" w:hint="eastAsia"/>
          <w:sz w:val="24"/>
          <w:szCs w:val="24"/>
        </w:rPr>
        <w:t>小组根据老师的提示</w:t>
      </w:r>
      <w:r>
        <w:rPr>
          <w:rFonts w:ascii="宋体" w:hAnsi="宋体" w:cs="宋体" w:hint="eastAsia"/>
          <w:sz w:val="24"/>
          <w:szCs w:val="24"/>
        </w:rPr>
        <w:t>互读，相互评价。</w:t>
      </w:r>
      <w:r>
        <w:rPr>
          <w:rFonts w:ascii="宋体" w:hAnsi="宋体" w:cs="宋体" w:hint="eastAsia"/>
          <w:sz w:val="24"/>
          <w:szCs w:val="24"/>
        </w:rPr>
        <w:t xml:space="preserve">      </w:t>
      </w:r>
    </w:p>
    <w:p w:rsidR="0070661B" w:rsidRDefault="0052121E">
      <w:pPr>
        <w:numPr>
          <w:ilvl w:val="0"/>
          <w:numId w:val="4"/>
        </w:numPr>
        <w:spacing w:line="360" w:lineRule="auto"/>
        <w:ind w:leftChars="200" w:left="420" w:firstLineChars="200" w:firstLine="480"/>
        <w:rPr>
          <w:rFonts w:ascii="宋体" w:cs="宋体"/>
          <w:sz w:val="24"/>
          <w:szCs w:val="24"/>
        </w:rPr>
      </w:pPr>
      <w:r>
        <w:rPr>
          <w:rFonts w:ascii="宋体" w:hAnsi="宋体" w:cs="宋体" w:hint="eastAsia"/>
          <w:sz w:val="24"/>
          <w:szCs w:val="24"/>
        </w:rPr>
        <w:t>全班展示。</w:t>
      </w:r>
    </w:p>
    <w:p w:rsidR="0070661B" w:rsidRDefault="0052121E">
      <w:pPr>
        <w:numPr>
          <w:ilvl w:val="0"/>
          <w:numId w:val="4"/>
        </w:numPr>
        <w:spacing w:line="360" w:lineRule="auto"/>
        <w:ind w:leftChars="200" w:left="420" w:firstLineChars="200" w:firstLine="480"/>
        <w:rPr>
          <w:rFonts w:ascii="宋体" w:hAnsi="宋体" w:cs="宋体"/>
          <w:sz w:val="24"/>
          <w:szCs w:val="24"/>
        </w:rPr>
      </w:pPr>
      <w:r>
        <w:rPr>
          <w:rFonts w:ascii="宋体" w:hAnsi="宋体" w:cs="宋体" w:hint="eastAsia"/>
          <w:sz w:val="24"/>
          <w:szCs w:val="24"/>
        </w:rPr>
        <w:t>师播放有关团结的故事视频。</w:t>
      </w:r>
      <w:r>
        <w:rPr>
          <w:rFonts w:ascii="宋体" w:hAnsi="宋体" w:cs="宋体" w:hint="eastAsia"/>
          <w:b/>
          <w:bCs/>
          <w:sz w:val="24"/>
          <w:szCs w:val="24"/>
        </w:rPr>
        <w:t>（课件出示</w:t>
      </w:r>
      <w:r>
        <w:rPr>
          <w:rFonts w:ascii="宋体" w:hAnsi="宋体" w:cs="宋体" w:hint="eastAsia"/>
          <w:b/>
          <w:bCs/>
          <w:sz w:val="24"/>
          <w:szCs w:val="24"/>
        </w:rPr>
        <w:t>1</w:t>
      </w:r>
      <w:r>
        <w:rPr>
          <w:rFonts w:ascii="宋体" w:hAnsi="宋体" w:cs="宋体" w:hint="eastAsia"/>
          <w:b/>
          <w:bCs/>
          <w:sz w:val="24"/>
          <w:szCs w:val="24"/>
        </w:rPr>
        <w:t>4</w:t>
      </w:r>
      <w:r>
        <w:rPr>
          <w:rFonts w:ascii="宋体" w:hAnsi="宋体" w:cs="宋体" w:hint="eastAsia"/>
          <w:b/>
          <w:bCs/>
          <w:sz w:val="24"/>
          <w:szCs w:val="24"/>
        </w:rPr>
        <w:t>）</w:t>
      </w:r>
    </w:p>
    <w:p w:rsidR="0070661B" w:rsidRDefault="0052121E">
      <w:pPr>
        <w:spacing w:line="360" w:lineRule="auto"/>
        <w:ind w:leftChars="200" w:left="420" w:firstLineChars="200" w:firstLine="480"/>
        <w:rPr>
          <w:rFonts w:ascii="宋体" w:cs="宋体"/>
          <w:sz w:val="24"/>
          <w:szCs w:val="24"/>
        </w:rPr>
      </w:pPr>
      <w:bookmarkStart w:id="0" w:name="_GoBack"/>
      <w:r>
        <w:rPr>
          <w:rFonts w:ascii="宋体" w:cs="宋体"/>
          <w:sz w:val="24"/>
          <w:szCs w:val="24"/>
        </w:rPr>
        <w:pict>
          <v:shape id="_x0000_i1027" type="#_x0000_t75" alt="团结" style="width:435.75pt;height:153.75pt">
            <v:imagedata r:id="rId10" o:title="团结"/>
          </v:shape>
        </w:pict>
      </w:r>
      <w:bookmarkEnd w:id="0"/>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全班交流俗语的意思。</w:t>
      </w:r>
    </w:p>
    <w:p w:rsidR="0070661B" w:rsidRDefault="0052121E">
      <w:pPr>
        <w:spacing w:line="360" w:lineRule="auto"/>
        <w:ind w:leftChars="200" w:left="420" w:firstLineChars="200" w:firstLine="480"/>
        <w:rPr>
          <w:rFonts w:ascii="宋体" w:hAnsi="宋体" w:cs="宋体"/>
          <w:b/>
          <w:bCs/>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师小结。</w:t>
      </w:r>
      <w:r>
        <w:rPr>
          <w:rFonts w:ascii="宋体" w:hAnsi="宋体" w:cs="宋体" w:hint="eastAsia"/>
          <w:b/>
          <w:bCs/>
          <w:sz w:val="24"/>
          <w:szCs w:val="24"/>
        </w:rPr>
        <w:t>（课件出示</w:t>
      </w:r>
      <w:r>
        <w:rPr>
          <w:rFonts w:ascii="宋体" w:hAnsi="宋体" w:cs="宋体" w:hint="eastAsia"/>
          <w:b/>
          <w:bCs/>
          <w:sz w:val="24"/>
          <w:szCs w:val="24"/>
        </w:rPr>
        <w:t>1</w:t>
      </w:r>
      <w:r>
        <w:rPr>
          <w:rFonts w:ascii="宋体" w:hAnsi="宋体" w:cs="宋体" w:hint="eastAsia"/>
          <w:b/>
          <w:bCs/>
          <w:sz w:val="24"/>
          <w:szCs w:val="24"/>
        </w:rPr>
        <w:t>5</w:t>
      </w:r>
      <w:r>
        <w:rPr>
          <w:rFonts w:ascii="宋体" w:hAnsi="宋体" w:cs="宋体" w:hint="eastAsia"/>
          <w:b/>
          <w:bCs/>
          <w:sz w:val="24"/>
          <w:szCs w:val="24"/>
        </w:rPr>
        <w:t>）</w:t>
      </w:r>
    </w:p>
    <w:tbl>
      <w:tblPr>
        <w:tblW w:w="8819"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tblGrid>
      <w:tr w:rsidR="0070661B">
        <w:trPr>
          <w:trHeight w:val="1905"/>
        </w:trPr>
        <w:tc>
          <w:tcPr>
            <w:tcW w:w="8819" w:type="dxa"/>
          </w:tcPr>
          <w:p w:rsidR="0070661B" w:rsidRDefault="0052121E">
            <w:pPr>
              <w:spacing w:line="360" w:lineRule="auto"/>
              <w:rPr>
                <w:rFonts w:ascii="宋体" w:hAnsi="宋体" w:cs="宋体"/>
                <w:sz w:val="24"/>
                <w:szCs w:val="24"/>
              </w:rPr>
            </w:pPr>
            <w:r>
              <w:rPr>
                <w:rFonts w:ascii="宋体" w:hAnsi="宋体" w:cs="宋体"/>
                <w:sz w:val="24"/>
                <w:szCs w:val="24"/>
              </w:rPr>
              <w:t>◎</w:t>
            </w:r>
            <w:r>
              <w:rPr>
                <w:rFonts w:ascii="宋体" w:hAnsi="宋体" w:cs="宋体"/>
                <w:sz w:val="24"/>
                <w:szCs w:val="24"/>
              </w:rPr>
              <w:t>人心齐，泰山移：只要人们齐心，就能创造奇迹。</w:t>
            </w:r>
          </w:p>
          <w:p w:rsidR="0070661B" w:rsidRDefault="0052121E">
            <w:pPr>
              <w:spacing w:line="360" w:lineRule="auto"/>
              <w:rPr>
                <w:rFonts w:ascii="宋体" w:hAnsi="宋体" w:cs="宋体"/>
                <w:sz w:val="24"/>
                <w:szCs w:val="24"/>
              </w:rPr>
            </w:pPr>
            <w:r>
              <w:rPr>
                <w:rFonts w:ascii="宋体" w:hAnsi="宋体" w:cs="宋体"/>
                <w:sz w:val="24"/>
                <w:szCs w:val="24"/>
              </w:rPr>
              <w:t>◎</w:t>
            </w:r>
            <w:r>
              <w:rPr>
                <w:rFonts w:ascii="宋体" w:hAnsi="宋体" w:cs="宋体"/>
                <w:sz w:val="24"/>
                <w:szCs w:val="24"/>
              </w:rPr>
              <w:t>二人同心，其利断金：两个人一条心，就能发挥很大的力量。</w:t>
            </w:r>
          </w:p>
          <w:p w:rsidR="0070661B" w:rsidRDefault="0052121E">
            <w:pPr>
              <w:spacing w:line="360" w:lineRule="auto"/>
              <w:rPr>
                <w:rFonts w:ascii="宋体" w:hAnsi="宋体" w:cs="宋体"/>
                <w:sz w:val="24"/>
                <w:szCs w:val="24"/>
              </w:rPr>
            </w:pPr>
            <w:r>
              <w:rPr>
                <w:rFonts w:ascii="宋体" w:hAnsi="宋体" w:cs="宋体"/>
                <w:sz w:val="24"/>
                <w:szCs w:val="24"/>
              </w:rPr>
              <w:t>◎</w:t>
            </w:r>
            <w:r>
              <w:rPr>
                <w:rFonts w:ascii="宋体" w:hAnsi="宋体" w:cs="宋体"/>
                <w:sz w:val="24"/>
                <w:szCs w:val="24"/>
              </w:rPr>
              <w:t>三个臭皮匠，顶个诸葛亮：比喻集体的智慧大。</w:t>
            </w:r>
          </w:p>
          <w:p w:rsidR="0070661B" w:rsidRDefault="0052121E">
            <w:pPr>
              <w:spacing w:line="360" w:lineRule="auto"/>
              <w:rPr>
                <w:rFonts w:ascii="宋体" w:hAnsi="宋体" w:cs="宋体"/>
                <w:b/>
                <w:bCs/>
                <w:sz w:val="24"/>
                <w:szCs w:val="24"/>
              </w:rPr>
            </w:pPr>
            <w:r>
              <w:rPr>
                <w:rFonts w:ascii="宋体" w:hAnsi="宋体" w:cs="宋体"/>
                <w:sz w:val="24"/>
                <w:szCs w:val="24"/>
              </w:rPr>
              <w:t>◎</w:t>
            </w:r>
            <w:r>
              <w:rPr>
                <w:rFonts w:ascii="宋体" w:hAnsi="宋体" w:cs="宋体"/>
                <w:sz w:val="24"/>
                <w:szCs w:val="24"/>
              </w:rPr>
              <w:t>一个篱笆三个桩，一个好汉三个帮：一个人的力量很单薄，要大家互相帮助才能做成事。</w:t>
            </w:r>
          </w:p>
        </w:tc>
      </w:tr>
    </w:tbl>
    <w:p w:rsidR="0070661B" w:rsidRDefault="0052121E">
      <w:pPr>
        <w:spacing w:line="360" w:lineRule="auto"/>
        <w:ind w:firstLineChars="400" w:firstLine="960"/>
        <w:rPr>
          <w:rFonts w:ascii="宋体" w:hAnsi="宋体" w:cs="宋体"/>
          <w:b/>
          <w:bCs/>
          <w:sz w:val="24"/>
          <w:szCs w:val="24"/>
        </w:rPr>
      </w:pPr>
      <w:r>
        <w:rPr>
          <w:rFonts w:ascii="宋体" w:hAnsi="宋体" w:cs="宋体" w:hint="eastAsia"/>
          <w:sz w:val="24"/>
          <w:szCs w:val="24"/>
        </w:rPr>
        <w:t>9.</w:t>
      </w:r>
      <w:r>
        <w:rPr>
          <w:rFonts w:ascii="宋体" w:hAnsi="宋体" w:cs="宋体" w:hint="eastAsia"/>
          <w:sz w:val="24"/>
          <w:szCs w:val="24"/>
        </w:rPr>
        <w:t>反复朗</w:t>
      </w:r>
      <w:r>
        <w:rPr>
          <w:rFonts w:ascii="宋体" w:hAnsi="宋体" w:cs="宋体" w:hint="eastAsia"/>
          <w:sz w:val="24"/>
          <w:szCs w:val="24"/>
        </w:rPr>
        <w:t>读、背诵。</w:t>
      </w:r>
      <w:r>
        <w:rPr>
          <w:rFonts w:ascii="宋体" w:hAnsi="宋体" w:cs="宋体" w:hint="eastAsia"/>
          <w:b/>
          <w:bCs/>
          <w:sz w:val="24"/>
          <w:szCs w:val="24"/>
        </w:rPr>
        <w:t>（课件出示</w:t>
      </w:r>
      <w:r>
        <w:rPr>
          <w:rFonts w:ascii="宋体" w:hAnsi="宋体" w:cs="宋体" w:hint="eastAsia"/>
          <w:b/>
          <w:bCs/>
          <w:sz w:val="24"/>
          <w:szCs w:val="24"/>
        </w:rPr>
        <w:t>16</w:t>
      </w:r>
      <w:r>
        <w:rPr>
          <w:rFonts w:ascii="宋体" w:hAnsi="宋体" w:cs="宋体" w:hint="eastAsia"/>
          <w:b/>
          <w:bCs/>
          <w:sz w:val="24"/>
          <w:szCs w:val="24"/>
        </w:rPr>
        <w:t>）</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人心齐，泰山移。</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二人同心，其利断金。</w:t>
      </w:r>
    </w:p>
    <w:p w:rsidR="0070661B" w:rsidRDefault="0052121E">
      <w:pPr>
        <w:spacing w:line="360" w:lineRule="auto"/>
        <w:ind w:leftChars="200" w:left="420" w:firstLineChars="200" w:firstLine="480"/>
        <w:rPr>
          <w:rFonts w:ascii="宋体" w:cs="宋体"/>
          <w:sz w:val="24"/>
          <w:szCs w:val="24"/>
          <w:bdr w:val="single" w:sz="4" w:space="0" w:color="auto"/>
        </w:rPr>
      </w:pPr>
      <w:r>
        <w:rPr>
          <w:rFonts w:ascii="宋体" w:hAnsi="宋体" w:cs="宋体" w:hint="eastAsia"/>
          <w:sz w:val="24"/>
          <w:szCs w:val="24"/>
          <w:bdr w:val="single" w:sz="4" w:space="0" w:color="auto"/>
        </w:rPr>
        <w:t>三个臭皮匠，顶个诸葛亮。</w:t>
      </w:r>
    </w:p>
    <w:p w:rsidR="0070661B" w:rsidRDefault="0052121E">
      <w:pPr>
        <w:spacing w:line="360" w:lineRule="auto"/>
        <w:ind w:leftChars="200" w:left="420" w:firstLineChars="200" w:firstLine="480"/>
        <w:rPr>
          <w:rFonts w:ascii="宋体" w:hAnsi="宋体" w:cs="宋体"/>
          <w:sz w:val="24"/>
          <w:szCs w:val="24"/>
          <w:bdr w:val="single" w:sz="4" w:space="0" w:color="auto"/>
        </w:rPr>
      </w:pPr>
      <w:r>
        <w:rPr>
          <w:rFonts w:ascii="宋体" w:hAnsi="宋体" w:cs="宋体" w:hint="eastAsia"/>
          <w:sz w:val="24"/>
          <w:szCs w:val="24"/>
          <w:bdr w:val="single" w:sz="4" w:space="0" w:color="auto"/>
        </w:rPr>
        <w:t>一个篱笆三个桩，一个好汉三个帮。</w:t>
      </w:r>
    </w:p>
    <w:p w:rsidR="0070661B" w:rsidRDefault="0052121E">
      <w:pPr>
        <w:spacing w:line="360" w:lineRule="auto"/>
        <w:ind w:firstLineChars="400" w:firstLine="96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拓展有关“团结合作”的俗语。</w:t>
      </w:r>
    </w:p>
    <w:p w:rsidR="0070661B" w:rsidRDefault="0052121E">
      <w:pPr>
        <w:spacing w:line="360" w:lineRule="auto"/>
        <w:ind w:leftChars="400" w:left="840"/>
        <w:rPr>
          <w:rFonts w:ascii="宋体" w:hAnsi="宋体" w:cs="宋体"/>
          <w:b/>
          <w:bCs/>
          <w:sz w:val="24"/>
          <w:szCs w:val="24"/>
        </w:rPr>
      </w:pPr>
      <w:r>
        <w:rPr>
          <w:rFonts w:ascii="宋体" w:hAnsi="宋体" w:cs="宋体" w:hint="eastAsia"/>
          <w:sz w:val="24"/>
          <w:szCs w:val="24"/>
        </w:rPr>
        <w:t xml:space="preserve"> </w:t>
      </w:r>
      <w:proofErr w:type="gramStart"/>
      <w:r>
        <w:rPr>
          <w:rFonts w:ascii="宋体" w:hAnsi="宋体" w:cs="宋体" w:hint="eastAsia"/>
          <w:sz w:val="24"/>
          <w:szCs w:val="24"/>
        </w:rPr>
        <w:t>生自由</w:t>
      </w:r>
      <w:proofErr w:type="gramEnd"/>
      <w:r>
        <w:rPr>
          <w:rFonts w:ascii="宋体" w:hAnsi="宋体" w:cs="宋体" w:hint="eastAsia"/>
          <w:sz w:val="24"/>
          <w:szCs w:val="24"/>
        </w:rPr>
        <w:t>朗读，齐读。</w:t>
      </w:r>
      <w:r>
        <w:rPr>
          <w:rFonts w:ascii="宋体" w:hAnsi="宋体" w:cs="宋体" w:hint="eastAsia"/>
          <w:b/>
          <w:bCs/>
          <w:sz w:val="24"/>
          <w:szCs w:val="24"/>
        </w:rPr>
        <w:t>（课件</w:t>
      </w:r>
      <w:r>
        <w:rPr>
          <w:rFonts w:ascii="宋体" w:hAnsi="宋体" w:cs="宋体" w:hint="eastAsia"/>
          <w:b/>
          <w:bCs/>
          <w:sz w:val="24"/>
          <w:szCs w:val="24"/>
        </w:rPr>
        <w:t>17</w:t>
      </w:r>
      <w:r>
        <w:rPr>
          <w:rFonts w:ascii="宋体" w:hAnsi="宋体" w:cs="宋体" w:hint="eastAsia"/>
          <w:b/>
          <w:bCs/>
          <w:sz w:val="24"/>
          <w:szCs w:val="24"/>
        </w:rPr>
        <w:t>）</w:t>
      </w:r>
    </w:p>
    <w:p w:rsidR="0070661B" w:rsidRDefault="0052121E">
      <w:pPr>
        <w:spacing w:line="360" w:lineRule="auto"/>
        <w:ind w:firstLineChars="400" w:firstLine="960"/>
        <w:rPr>
          <w:rFonts w:ascii="宋体" w:hAnsi="宋体" w:cs="宋体"/>
          <w:sz w:val="24"/>
          <w:szCs w:val="24"/>
          <w:bdr w:val="single" w:sz="4" w:space="0" w:color="auto"/>
        </w:rPr>
      </w:pPr>
      <w:proofErr w:type="gramStart"/>
      <w:r>
        <w:rPr>
          <w:rFonts w:ascii="宋体" w:hAnsi="宋体" w:cs="宋体" w:hint="eastAsia"/>
          <w:sz w:val="24"/>
          <w:szCs w:val="24"/>
          <w:bdr w:val="single" w:sz="4" w:space="0" w:color="auto"/>
        </w:rPr>
        <w:t>一</w:t>
      </w:r>
      <w:proofErr w:type="gramEnd"/>
      <w:r>
        <w:rPr>
          <w:rFonts w:ascii="宋体" w:hAnsi="宋体" w:cs="宋体" w:hint="eastAsia"/>
          <w:sz w:val="24"/>
          <w:szCs w:val="24"/>
          <w:bdr w:val="single" w:sz="4" w:space="0" w:color="auto"/>
        </w:rPr>
        <w:t>箭易断，</w:t>
      </w:r>
      <w:proofErr w:type="gramStart"/>
      <w:r>
        <w:rPr>
          <w:rFonts w:ascii="宋体" w:hAnsi="宋体" w:cs="宋体" w:hint="eastAsia"/>
          <w:sz w:val="24"/>
          <w:szCs w:val="24"/>
          <w:bdr w:val="single" w:sz="4" w:space="0" w:color="auto"/>
        </w:rPr>
        <w:t>十箭难</w:t>
      </w:r>
      <w:proofErr w:type="gramEnd"/>
      <w:r>
        <w:rPr>
          <w:rFonts w:ascii="宋体" w:hAnsi="宋体" w:cs="宋体" w:hint="eastAsia"/>
          <w:sz w:val="24"/>
          <w:szCs w:val="24"/>
          <w:bdr w:val="single" w:sz="4" w:space="0" w:color="auto"/>
        </w:rPr>
        <w:t>折。</w:t>
      </w:r>
    </w:p>
    <w:p w:rsidR="0070661B" w:rsidRDefault="0052121E">
      <w:pPr>
        <w:spacing w:line="360" w:lineRule="auto"/>
        <w:ind w:firstLineChars="400" w:firstLine="960"/>
        <w:rPr>
          <w:rFonts w:ascii="宋体" w:hAnsi="宋体" w:cs="宋体"/>
          <w:sz w:val="24"/>
          <w:szCs w:val="24"/>
          <w:bdr w:val="single" w:sz="4" w:space="0" w:color="auto"/>
        </w:rPr>
      </w:pPr>
      <w:proofErr w:type="gramStart"/>
      <w:r>
        <w:rPr>
          <w:rFonts w:ascii="宋体" w:hAnsi="宋体" w:cs="宋体" w:hint="eastAsia"/>
          <w:sz w:val="24"/>
          <w:szCs w:val="24"/>
          <w:bdr w:val="single" w:sz="4" w:space="0" w:color="auto"/>
        </w:rPr>
        <w:t>烂麻搓成</w:t>
      </w:r>
      <w:proofErr w:type="gramEnd"/>
      <w:r>
        <w:rPr>
          <w:rFonts w:ascii="宋体" w:hAnsi="宋体" w:cs="宋体" w:hint="eastAsia"/>
          <w:sz w:val="24"/>
          <w:szCs w:val="24"/>
          <w:bdr w:val="single" w:sz="4" w:space="0" w:color="auto"/>
        </w:rPr>
        <w:t>绳，也能拉千斤</w:t>
      </w:r>
      <w:r>
        <w:rPr>
          <w:rFonts w:ascii="宋体" w:hAnsi="宋体" w:cs="宋体" w:hint="eastAsia"/>
          <w:sz w:val="24"/>
          <w:szCs w:val="24"/>
          <w:bdr w:val="single" w:sz="4" w:space="0" w:color="auto"/>
        </w:rPr>
        <w:t>。</w:t>
      </w:r>
    </w:p>
    <w:p w:rsidR="0070661B" w:rsidRDefault="0052121E">
      <w:pPr>
        <w:spacing w:line="360" w:lineRule="auto"/>
        <w:ind w:firstLineChars="400" w:firstLine="960"/>
        <w:rPr>
          <w:rFonts w:ascii="宋体" w:hAnsi="宋体" w:cs="宋体"/>
          <w:b/>
          <w:bCs/>
          <w:sz w:val="24"/>
          <w:szCs w:val="24"/>
        </w:rPr>
      </w:pPr>
      <w:proofErr w:type="gramStart"/>
      <w:r>
        <w:rPr>
          <w:rFonts w:ascii="宋体" w:hAnsi="宋体" w:cs="宋体" w:hint="eastAsia"/>
          <w:sz w:val="24"/>
          <w:szCs w:val="24"/>
          <w:bdr w:val="single" w:sz="4" w:space="0" w:color="auto"/>
        </w:rPr>
        <w:t>一人拾柴火</w:t>
      </w:r>
      <w:proofErr w:type="gramEnd"/>
      <w:r>
        <w:rPr>
          <w:rFonts w:ascii="宋体" w:hAnsi="宋体" w:cs="宋体" w:hint="eastAsia"/>
          <w:sz w:val="24"/>
          <w:szCs w:val="24"/>
          <w:bdr w:val="single" w:sz="4" w:space="0" w:color="auto"/>
        </w:rPr>
        <w:t>不旺，众人拾柴火焰高</w:t>
      </w:r>
    </w:p>
    <w:p w:rsidR="0070661B" w:rsidRDefault="0070661B">
      <w:pPr>
        <w:spacing w:line="360" w:lineRule="auto"/>
        <w:ind w:leftChars="400" w:left="840"/>
        <w:rPr>
          <w:rFonts w:ascii="宋体" w:hAnsi="宋体" w:cs="宋体"/>
          <w:b/>
          <w:bCs/>
          <w:sz w:val="24"/>
          <w:szCs w:val="24"/>
        </w:rPr>
      </w:pP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【设计意图】通过</w:t>
      </w:r>
      <w:r>
        <w:rPr>
          <w:rFonts w:ascii="宋体" w:hAnsi="宋体" w:cs="宋体" w:hint="eastAsia"/>
          <w:sz w:val="24"/>
          <w:szCs w:val="24"/>
        </w:rPr>
        <w:t>指导</w:t>
      </w:r>
      <w:r>
        <w:rPr>
          <w:rFonts w:ascii="宋体" w:hAnsi="宋体" w:cs="宋体" w:hint="eastAsia"/>
          <w:sz w:val="24"/>
          <w:szCs w:val="24"/>
        </w:rPr>
        <w:t>朗读、观看视频、背诵比赛</w:t>
      </w:r>
      <w:r>
        <w:rPr>
          <w:rFonts w:ascii="宋体" w:hAnsi="宋体" w:cs="宋体" w:hint="eastAsia"/>
          <w:sz w:val="24"/>
          <w:szCs w:val="24"/>
        </w:rPr>
        <w:t>、</w:t>
      </w:r>
      <w:r>
        <w:rPr>
          <w:rFonts w:ascii="宋体" w:hAnsi="宋体" w:cs="宋体" w:hint="eastAsia"/>
          <w:sz w:val="24"/>
          <w:szCs w:val="24"/>
        </w:rPr>
        <w:t>拓展</w:t>
      </w:r>
      <w:r>
        <w:rPr>
          <w:rFonts w:ascii="宋体" w:hAnsi="宋体" w:cs="宋体" w:hint="eastAsia"/>
          <w:sz w:val="24"/>
          <w:szCs w:val="24"/>
        </w:rPr>
        <w:t>等灵活多样的形式激发学生学习兴趣，丰富学习传统文化经典方式。</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lastRenderedPageBreak/>
        <w:t>四、总结</w:t>
      </w:r>
    </w:p>
    <w:p w:rsidR="0070661B" w:rsidRDefault="0052121E">
      <w:pPr>
        <w:spacing w:line="360" w:lineRule="auto"/>
        <w:ind w:leftChars="200" w:left="420" w:firstLineChars="200" w:firstLine="480"/>
        <w:rPr>
          <w:rFonts w:ascii="宋体" w:hAnsi="宋体" w:cs="宋体"/>
          <w:sz w:val="24"/>
          <w:szCs w:val="24"/>
        </w:rPr>
      </w:pPr>
      <w:r>
        <w:rPr>
          <w:rFonts w:ascii="宋体" w:hAnsi="宋体" w:cs="宋体" w:hint="eastAsia"/>
          <w:sz w:val="24"/>
          <w:szCs w:val="24"/>
        </w:rPr>
        <w:t>同学们，在语文园地的学习活动中，我们掌握了预测策略，用查字典的方法又认识了一些生字，复习了多音字“据义定音”的方法，了解了引用人物所说的话有三种不同形式，还会背诵四个有关“团结合作”的俗语，真是收获满满呀！希望大家继续努力，在语文学习和平日生活中，继续做一个善于观察、善于思考、善于发现的好孩子吧！</w:t>
      </w:r>
    </w:p>
    <w:p w:rsidR="0070661B" w:rsidRDefault="0052121E">
      <w:pPr>
        <w:spacing w:line="360" w:lineRule="auto"/>
        <w:ind w:leftChars="200" w:left="420" w:firstLineChars="200" w:firstLine="480"/>
        <w:rPr>
          <w:rFonts w:ascii="宋体" w:cs="宋体"/>
          <w:sz w:val="24"/>
          <w:szCs w:val="24"/>
        </w:rPr>
      </w:pPr>
      <w:r>
        <w:rPr>
          <w:rFonts w:ascii="宋体" w:hAnsi="宋体" w:cs="宋体" w:hint="eastAsia"/>
          <w:sz w:val="24"/>
          <w:szCs w:val="24"/>
        </w:rPr>
        <w:t>五、板书设计</w:t>
      </w:r>
    </w:p>
    <w:p w:rsidR="0070661B" w:rsidRDefault="0052121E">
      <w:pPr>
        <w:spacing w:line="360" w:lineRule="auto"/>
        <w:ind w:leftChars="200" w:left="420"/>
        <w:rPr>
          <w:rFonts w:ascii="宋体" w:cs="宋体"/>
          <w:sz w:val="24"/>
          <w:szCs w:val="24"/>
        </w:rPr>
      </w:pPr>
      <w:r>
        <w:rPr>
          <w:rFonts w:ascii="宋体" w:hAnsi="宋体" w:cs="宋体"/>
          <w:sz w:val="24"/>
          <w:szCs w:val="24"/>
        </w:rPr>
        <w:t xml:space="preserve">                                 </w:t>
      </w:r>
      <w:r>
        <w:rPr>
          <w:rFonts w:ascii="宋体" w:hAnsi="宋体" w:cs="宋体" w:hint="eastAsia"/>
          <w:sz w:val="24"/>
          <w:szCs w:val="24"/>
        </w:rPr>
        <w:t>语文园地</w:t>
      </w:r>
      <w:r>
        <w:rPr>
          <w:rFonts w:ascii="宋体" w:hAnsi="宋体" w:cs="宋体"/>
          <w:sz w:val="24"/>
          <w:szCs w:val="24"/>
        </w:rPr>
        <w:t xml:space="preserve">               </w:t>
      </w:r>
    </w:p>
    <w:p w:rsidR="0070661B" w:rsidRDefault="0052121E">
      <w:pPr>
        <w:spacing w:line="360" w:lineRule="auto"/>
        <w:ind w:leftChars="200" w:left="420" w:firstLineChars="1000" w:firstLine="2400"/>
        <w:rPr>
          <w:rFonts w:ascii="宋体" w:cs="宋体"/>
          <w:sz w:val="24"/>
          <w:szCs w:val="24"/>
        </w:rPr>
      </w:pPr>
      <w:r>
        <w:rPr>
          <w:rFonts w:ascii="宋体" w:hAnsi="宋体" w:cs="宋体" w:hint="eastAsia"/>
          <w:sz w:val="24"/>
          <w:szCs w:val="24"/>
        </w:rPr>
        <w:t>提示语</w:t>
      </w:r>
      <w:r>
        <w:rPr>
          <w:rFonts w:ascii="宋体" w:hAnsi="宋体" w:cs="宋体"/>
          <w:sz w:val="24"/>
          <w:szCs w:val="24"/>
        </w:rPr>
        <w:t xml:space="preserve"> </w:t>
      </w:r>
      <w:r>
        <w:rPr>
          <w:rFonts w:ascii="宋体" w:hAnsi="宋体" w:cs="宋体" w:hint="eastAsia"/>
          <w:sz w:val="24"/>
          <w:szCs w:val="24"/>
        </w:rPr>
        <w:t>位置不同，引号用法也不同</w:t>
      </w:r>
    </w:p>
    <w:p w:rsidR="0070661B" w:rsidRDefault="0052121E">
      <w:pPr>
        <w:spacing w:line="360" w:lineRule="auto"/>
        <w:ind w:leftChars="200" w:left="420" w:firstLineChars="1000" w:firstLine="2400"/>
        <w:rPr>
          <w:rFonts w:ascii="宋体" w:hAnsi="宋体" w:cs="宋体"/>
          <w:sz w:val="24"/>
          <w:szCs w:val="24"/>
        </w:rPr>
      </w:pPr>
      <w:r>
        <w:rPr>
          <w:rFonts w:ascii="宋体" w:hAnsi="宋体" w:cs="宋体" w:hint="eastAsia"/>
          <w:sz w:val="24"/>
          <w:szCs w:val="24"/>
        </w:rPr>
        <w:t>俗语</w:t>
      </w:r>
      <w:r>
        <w:rPr>
          <w:rFonts w:ascii="宋体" w:hAnsi="宋体" w:cs="宋体"/>
          <w:sz w:val="24"/>
          <w:szCs w:val="24"/>
        </w:rPr>
        <w:t xml:space="preserve">   </w:t>
      </w:r>
      <w:r>
        <w:rPr>
          <w:rFonts w:ascii="宋体" w:hAnsi="宋体" w:cs="宋体" w:hint="eastAsia"/>
          <w:sz w:val="24"/>
          <w:szCs w:val="24"/>
        </w:rPr>
        <w:t>团结合作</w:t>
      </w: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rFonts w:ascii="宋体" w:hAnsi="宋体" w:cs="宋体"/>
          <w:sz w:val="24"/>
          <w:szCs w:val="24"/>
        </w:rPr>
      </w:pPr>
    </w:p>
    <w:p w:rsidR="0070661B" w:rsidRDefault="0070661B">
      <w:pPr>
        <w:spacing w:line="360" w:lineRule="auto"/>
        <w:rPr>
          <w:sz w:val="24"/>
          <w:szCs w:val="24"/>
        </w:rPr>
      </w:pPr>
    </w:p>
    <w:sectPr w:rsidR="0070661B">
      <w:pgSz w:w="11906" w:h="16838"/>
      <w:pgMar w:top="680" w:right="680" w:bottom="680" w:left="6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GB Pinyinok-D">
    <w:panose1 w:val="02010601030101010101"/>
    <w:charset w:val="86"/>
    <w:family w:val="auto"/>
    <w:pitch w:val="variable"/>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281562"/>
    <w:multiLevelType w:val="singleLevel"/>
    <w:tmpl w:val="9C281562"/>
    <w:lvl w:ilvl="0">
      <w:start w:val="3"/>
      <w:numFmt w:val="chineseCounting"/>
      <w:suff w:val="nothing"/>
      <w:lvlText w:val="%1、"/>
      <w:lvlJc w:val="left"/>
      <w:rPr>
        <w:rFonts w:hint="eastAsia"/>
      </w:rPr>
    </w:lvl>
  </w:abstractNum>
  <w:abstractNum w:abstractNumId="1" w15:restartNumberingAfterBreak="0">
    <w:nsid w:val="A6DA4C91"/>
    <w:multiLevelType w:val="singleLevel"/>
    <w:tmpl w:val="A6DA4C91"/>
    <w:lvl w:ilvl="0">
      <w:start w:val="2"/>
      <w:numFmt w:val="decimal"/>
      <w:suff w:val="nothing"/>
      <w:lvlText w:val="（%1）"/>
      <w:lvlJc w:val="left"/>
      <w:pPr>
        <w:ind w:left="780" w:firstLine="0"/>
      </w:pPr>
    </w:lvl>
  </w:abstractNum>
  <w:abstractNum w:abstractNumId="2" w15:restartNumberingAfterBreak="0">
    <w:nsid w:val="DD2C62BC"/>
    <w:multiLevelType w:val="singleLevel"/>
    <w:tmpl w:val="DD2C62BC"/>
    <w:lvl w:ilvl="0">
      <w:start w:val="5"/>
      <w:numFmt w:val="decimal"/>
      <w:lvlText w:val="%1."/>
      <w:lvlJc w:val="left"/>
      <w:pPr>
        <w:tabs>
          <w:tab w:val="left" w:pos="312"/>
        </w:tabs>
      </w:pPr>
    </w:lvl>
  </w:abstractNum>
  <w:abstractNum w:abstractNumId="3" w15:restartNumberingAfterBreak="0">
    <w:nsid w:val="00483810"/>
    <w:multiLevelType w:val="singleLevel"/>
    <w:tmpl w:val="00483810"/>
    <w:lvl w:ilvl="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15665"/>
    <w:rsid w:val="000407C2"/>
    <w:rsid w:val="0004648D"/>
    <w:rsid w:val="000542FB"/>
    <w:rsid w:val="00066C77"/>
    <w:rsid w:val="00084EAB"/>
    <w:rsid w:val="000C6620"/>
    <w:rsid w:val="000D0D93"/>
    <w:rsid w:val="00133F7E"/>
    <w:rsid w:val="00165D08"/>
    <w:rsid w:val="00177AD4"/>
    <w:rsid w:val="001844FA"/>
    <w:rsid w:val="00197402"/>
    <w:rsid w:val="001C5663"/>
    <w:rsid w:val="0020284E"/>
    <w:rsid w:val="00230CF9"/>
    <w:rsid w:val="0026436D"/>
    <w:rsid w:val="002B14C3"/>
    <w:rsid w:val="002C372E"/>
    <w:rsid w:val="002C434B"/>
    <w:rsid w:val="002E2884"/>
    <w:rsid w:val="002E5A73"/>
    <w:rsid w:val="002E607B"/>
    <w:rsid w:val="002F441D"/>
    <w:rsid w:val="00333FC9"/>
    <w:rsid w:val="00386603"/>
    <w:rsid w:val="003A5BB9"/>
    <w:rsid w:val="003B05AB"/>
    <w:rsid w:val="003E4E62"/>
    <w:rsid w:val="00431FC9"/>
    <w:rsid w:val="00453F6B"/>
    <w:rsid w:val="00475B7D"/>
    <w:rsid w:val="00475C7E"/>
    <w:rsid w:val="004D2239"/>
    <w:rsid w:val="004E52EA"/>
    <w:rsid w:val="004E536A"/>
    <w:rsid w:val="00512987"/>
    <w:rsid w:val="0052121E"/>
    <w:rsid w:val="005474F1"/>
    <w:rsid w:val="0055049C"/>
    <w:rsid w:val="0057024B"/>
    <w:rsid w:val="0058177C"/>
    <w:rsid w:val="005C3927"/>
    <w:rsid w:val="005D091C"/>
    <w:rsid w:val="00617EE0"/>
    <w:rsid w:val="00642BFA"/>
    <w:rsid w:val="006433C7"/>
    <w:rsid w:val="00657B69"/>
    <w:rsid w:val="00662794"/>
    <w:rsid w:val="006776B3"/>
    <w:rsid w:val="00680FDA"/>
    <w:rsid w:val="0070661B"/>
    <w:rsid w:val="007077C7"/>
    <w:rsid w:val="007442A1"/>
    <w:rsid w:val="00760D82"/>
    <w:rsid w:val="00765123"/>
    <w:rsid w:val="00782742"/>
    <w:rsid w:val="007A6143"/>
    <w:rsid w:val="007F7FBF"/>
    <w:rsid w:val="008620BA"/>
    <w:rsid w:val="0089509E"/>
    <w:rsid w:val="008A1893"/>
    <w:rsid w:val="008E7E10"/>
    <w:rsid w:val="0091346E"/>
    <w:rsid w:val="0094778A"/>
    <w:rsid w:val="00986F77"/>
    <w:rsid w:val="0098760F"/>
    <w:rsid w:val="009C0C0B"/>
    <w:rsid w:val="00A207D6"/>
    <w:rsid w:val="00A40043"/>
    <w:rsid w:val="00A4577E"/>
    <w:rsid w:val="00A52AA2"/>
    <w:rsid w:val="00A74844"/>
    <w:rsid w:val="00A751C0"/>
    <w:rsid w:val="00A76DD9"/>
    <w:rsid w:val="00A92BDF"/>
    <w:rsid w:val="00AC442D"/>
    <w:rsid w:val="00AF5CC9"/>
    <w:rsid w:val="00B048FA"/>
    <w:rsid w:val="00B44E45"/>
    <w:rsid w:val="00B620BD"/>
    <w:rsid w:val="00BC21EC"/>
    <w:rsid w:val="00C00116"/>
    <w:rsid w:val="00C23DA9"/>
    <w:rsid w:val="00C62760"/>
    <w:rsid w:val="00C801AE"/>
    <w:rsid w:val="00C91907"/>
    <w:rsid w:val="00CE7FC5"/>
    <w:rsid w:val="00CF62F6"/>
    <w:rsid w:val="00D25295"/>
    <w:rsid w:val="00D416D4"/>
    <w:rsid w:val="00D47FEA"/>
    <w:rsid w:val="00D53C10"/>
    <w:rsid w:val="00D60436"/>
    <w:rsid w:val="00D60D81"/>
    <w:rsid w:val="00D702A4"/>
    <w:rsid w:val="00DF16A8"/>
    <w:rsid w:val="00E009AB"/>
    <w:rsid w:val="00E13531"/>
    <w:rsid w:val="00E5565F"/>
    <w:rsid w:val="00E81466"/>
    <w:rsid w:val="00ED0F8A"/>
    <w:rsid w:val="00F01917"/>
    <w:rsid w:val="00F05D48"/>
    <w:rsid w:val="00F1170E"/>
    <w:rsid w:val="00F15665"/>
    <w:rsid w:val="00F32916"/>
    <w:rsid w:val="00F62639"/>
    <w:rsid w:val="00F862C5"/>
    <w:rsid w:val="00FB4D12"/>
    <w:rsid w:val="00FB5FD7"/>
    <w:rsid w:val="00FD0839"/>
    <w:rsid w:val="00FD1A70"/>
    <w:rsid w:val="00FE3B8C"/>
    <w:rsid w:val="010070D0"/>
    <w:rsid w:val="012F7DF6"/>
    <w:rsid w:val="01414214"/>
    <w:rsid w:val="015E0E42"/>
    <w:rsid w:val="017003FF"/>
    <w:rsid w:val="01D7297D"/>
    <w:rsid w:val="01E832A2"/>
    <w:rsid w:val="02082C12"/>
    <w:rsid w:val="02B16E7B"/>
    <w:rsid w:val="02F01066"/>
    <w:rsid w:val="037E22FA"/>
    <w:rsid w:val="03CB05B7"/>
    <w:rsid w:val="043434A2"/>
    <w:rsid w:val="046108A6"/>
    <w:rsid w:val="048B4BCD"/>
    <w:rsid w:val="051A1CBB"/>
    <w:rsid w:val="053208D0"/>
    <w:rsid w:val="057023A7"/>
    <w:rsid w:val="05F638F5"/>
    <w:rsid w:val="0627218A"/>
    <w:rsid w:val="065C6A02"/>
    <w:rsid w:val="065D6BEF"/>
    <w:rsid w:val="06C035DF"/>
    <w:rsid w:val="06D86D13"/>
    <w:rsid w:val="0706475E"/>
    <w:rsid w:val="07220F5F"/>
    <w:rsid w:val="07251513"/>
    <w:rsid w:val="075304AC"/>
    <w:rsid w:val="07952D59"/>
    <w:rsid w:val="079743E7"/>
    <w:rsid w:val="07BE26FA"/>
    <w:rsid w:val="07F5590F"/>
    <w:rsid w:val="084A03C7"/>
    <w:rsid w:val="08667B2C"/>
    <w:rsid w:val="0867107B"/>
    <w:rsid w:val="088F633F"/>
    <w:rsid w:val="09C02D02"/>
    <w:rsid w:val="0A1D45D1"/>
    <w:rsid w:val="0B4D157B"/>
    <w:rsid w:val="0B8F395D"/>
    <w:rsid w:val="0BF67F46"/>
    <w:rsid w:val="0C1548BC"/>
    <w:rsid w:val="0C7413DB"/>
    <w:rsid w:val="0D4B7C1B"/>
    <w:rsid w:val="0DEE33D6"/>
    <w:rsid w:val="0DFC5B11"/>
    <w:rsid w:val="0E0F1688"/>
    <w:rsid w:val="0ED04B13"/>
    <w:rsid w:val="0EDC2DFC"/>
    <w:rsid w:val="0F1A00BA"/>
    <w:rsid w:val="0F1F4E1E"/>
    <w:rsid w:val="0F211CF9"/>
    <w:rsid w:val="0F483872"/>
    <w:rsid w:val="0F7F1D4B"/>
    <w:rsid w:val="0F960D34"/>
    <w:rsid w:val="0FB93AD9"/>
    <w:rsid w:val="10EE6EE5"/>
    <w:rsid w:val="110212FF"/>
    <w:rsid w:val="110F1AC1"/>
    <w:rsid w:val="112B7EFA"/>
    <w:rsid w:val="119917C5"/>
    <w:rsid w:val="11CA0DE0"/>
    <w:rsid w:val="12035CBE"/>
    <w:rsid w:val="12263864"/>
    <w:rsid w:val="127C4112"/>
    <w:rsid w:val="12D24884"/>
    <w:rsid w:val="12D52893"/>
    <w:rsid w:val="131616E8"/>
    <w:rsid w:val="1323751C"/>
    <w:rsid w:val="132C1CFC"/>
    <w:rsid w:val="136856DC"/>
    <w:rsid w:val="14FF23C2"/>
    <w:rsid w:val="152B37EB"/>
    <w:rsid w:val="153452C2"/>
    <w:rsid w:val="15987FF7"/>
    <w:rsid w:val="16195047"/>
    <w:rsid w:val="162260DF"/>
    <w:rsid w:val="163C79D2"/>
    <w:rsid w:val="16AD18B1"/>
    <w:rsid w:val="16AE2E54"/>
    <w:rsid w:val="16F97C09"/>
    <w:rsid w:val="17346418"/>
    <w:rsid w:val="17565488"/>
    <w:rsid w:val="181B197A"/>
    <w:rsid w:val="185634B6"/>
    <w:rsid w:val="1961207A"/>
    <w:rsid w:val="19835ECA"/>
    <w:rsid w:val="199F09ED"/>
    <w:rsid w:val="1A0A1B82"/>
    <w:rsid w:val="1BB2586B"/>
    <w:rsid w:val="1C8D5736"/>
    <w:rsid w:val="1C923361"/>
    <w:rsid w:val="1CC152B2"/>
    <w:rsid w:val="1CEA6BA0"/>
    <w:rsid w:val="1D2C1E1A"/>
    <w:rsid w:val="1D5E4345"/>
    <w:rsid w:val="1E2939D6"/>
    <w:rsid w:val="1E303F9D"/>
    <w:rsid w:val="1E58722B"/>
    <w:rsid w:val="1EA502E6"/>
    <w:rsid w:val="1EB47D84"/>
    <w:rsid w:val="1F112384"/>
    <w:rsid w:val="1F151EB2"/>
    <w:rsid w:val="1F3A7038"/>
    <w:rsid w:val="1F4348D9"/>
    <w:rsid w:val="1F6D1DEE"/>
    <w:rsid w:val="1FD75C15"/>
    <w:rsid w:val="20161E28"/>
    <w:rsid w:val="20324364"/>
    <w:rsid w:val="20347046"/>
    <w:rsid w:val="209C69BC"/>
    <w:rsid w:val="20E54EC3"/>
    <w:rsid w:val="21C44ED8"/>
    <w:rsid w:val="21E6544B"/>
    <w:rsid w:val="22321F5C"/>
    <w:rsid w:val="22820FDF"/>
    <w:rsid w:val="231932F8"/>
    <w:rsid w:val="2463590A"/>
    <w:rsid w:val="24B33C5C"/>
    <w:rsid w:val="250B7329"/>
    <w:rsid w:val="2516132A"/>
    <w:rsid w:val="252E5E5C"/>
    <w:rsid w:val="255C5F92"/>
    <w:rsid w:val="256F6D77"/>
    <w:rsid w:val="26875731"/>
    <w:rsid w:val="26FC63CA"/>
    <w:rsid w:val="273329B8"/>
    <w:rsid w:val="2755004E"/>
    <w:rsid w:val="27740A98"/>
    <w:rsid w:val="283A5F75"/>
    <w:rsid w:val="28DD23BC"/>
    <w:rsid w:val="28ED1200"/>
    <w:rsid w:val="292D441B"/>
    <w:rsid w:val="294B6889"/>
    <w:rsid w:val="29A05DF0"/>
    <w:rsid w:val="29BC4BA4"/>
    <w:rsid w:val="29BF0F36"/>
    <w:rsid w:val="29DB3AEA"/>
    <w:rsid w:val="2A38791C"/>
    <w:rsid w:val="2A434472"/>
    <w:rsid w:val="2AD70243"/>
    <w:rsid w:val="2B421D7D"/>
    <w:rsid w:val="2B6B279B"/>
    <w:rsid w:val="2B725DB7"/>
    <w:rsid w:val="2BB3027E"/>
    <w:rsid w:val="2BE859EC"/>
    <w:rsid w:val="2C3870E0"/>
    <w:rsid w:val="2C5A4D65"/>
    <w:rsid w:val="2C870093"/>
    <w:rsid w:val="2C8F26FD"/>
    <w:rsid w:val="2D0D6B11"/>
    <w:rsid w:val="2D2F54B1"/>
    <w:rsid w:val="2D4B2B6E"/>
    <w:rsid w:val="2D765B40"/>
    <w:rsid w:val="2DBC7D5D"/>
    <w:rsid w:val="2DDD5CBE"/>
    <w:rsid w:val="2E15387E"/>
    <w:rsid w:val="2E3104F2"/>
    <w:rsid w:val="2E53048D"/>
    <w:rsid w:val="2E5C592A"/>
    <w:rsid w:val="2F0F3363"/>
    <w:rsid w:val="2F12627E"/>
    <w:rsid w:val="2F9E72DC"/>
    <w:rsid w:val="2FC23FB3"/>
    <w:rsid w:val="30583D07"/>
    <w:rsid w:val="30737FD0"/>
    <w:rsid w:val="308D73B3"/>
    <w:rsid w:val="30AB77F6"/>
    <w:rsid w:val="30C5236D"/>
    <w:rsid w:val="30DF3BB9"/>
    <w:rsid w:val="31050E9C"/>
    <w:rsid w:val="32802FC1"/>
    <w:rsid w:val="3392366B"/>
    <w:rsid w:val="339D5248"/>
    <w:rsid w:val="33EA7CB2"/>
    <w:rsid w:val="34F76B3D"/>
    <w:rsid w:val="35277EF8"/>
    <w:rsid w:val="352B47AF"/>
    <w:rsid w:val="355958FD"/>
    <w:rsid w:val="362D43DD"/>
    <w:rsid w:val="36B22A32"/>
    <w:rsid w:val="36C230FE"/>
    <w:rsid w:val="36FE2D04"/>
    <w:rsid w:val="37002754"/>
    <w:rsid w:val="371B5C41"/>
    <w:rsid w:val="37230F8A"/>
    <w:rsid w:val="378C187B"/>
    <w:rsid w:val="37AA3B5B"/>
    <w:rsid w:val="37E81A7D"/>
    <w:rsid w:val="385D7A66"/>
    <w:rsid w:val="386069A6"/>
    <w:rsid w:val="386A00A8"/>
    <w:rsid w:val="3897243E"/>
    <w:rsid w:val="38D60632"/>
    <w:rsid w:val="38D73F26"/>
    <w:rsid w:val="38D84035"/>
    <w:rsid w:val="39245A20"/>
    <w:rsid w:val="393129D9"/>
    <w:rsid w:val="393F5026"/>
    <w:rsid w:val="397316CD"/>
    <w:rsid w:val="39B17774"/>
    <w:rsid w:val="39F01792"/>
    <w:rsid w:val="39F87D10"/>
    <w:rsid w:val="3A766832"/>
    <w:rsid w:val="3AF96F3F"/>
    <w:rsid w:val="3B05508E"/>
    <w:rsid w:val="3B1F4D3D"/>
    <w:rsid w:val="3B46454B"/>
    <w:rsid w:val="3B585828"/>
    <w:rsid w:val="3B5923A9"/>
    <w:rsid w:val="3B6977BF"/>
    <w:rsid w:val="3B882D1E"/>
    <w:rsid w:val="3BA73FAA"/>
    <w:rsid w:val="3C320552"/>
    <w:rsid w:val="3C4A08A3"/>
    <w:rsid w:val="3C722EF2"/>
    <w:rsid w:val="3C850D9C"/>
    <w:rsid w:val="3D031F4D"/>
    <w:rsid w:val="3D12156A"/>
    <w:rsid w:val="3DC0716C"/>
    <w:rsid w:val="3E371D4D"/>
    <w:rsid w:val="3E3C3CB3"/>
    <w:rsid w:val="3E572736"/>
    <w:rsid w:val="3E6A0478"/>
    <w:rsid w:val="3E8A5659"/>
    <w:rsid w:val="3EBF4544"/>
    <w:rsid w:val="3EDD7208"/>
    <w:rsid w:val="3EFC6B31"/>
    <w:rsid w:val="3F1A495E"/>
    <w:rsid w:val="3F6565C3"/>
    <w:rsid w:val="3F7302C0"/>
    <w:rsid w:val="400D52B5"/>
    <w:rsid w:val="40983219"/>
    <w:rsid w:val="409A70C6"/>
    <w:rsid w:val="41374E38"/>
    <w:rsid w:val="419D44E4"/>
    <w:rsid w:val="41A36FA3"/>
    <w:rsid w:val="421358AD"/>
    <w:rsid w:val="423A1D9A"/>
    <w:rsid w:val="42892808"/>
    <w:rsid w:val="42E952A5"/>
    <w:rsid w:val="43747072"/>
    <w:rsid w:val="43E35E91"/>
    <w:rsid w:val="447F7F85"/>
    <w:rsid w:val="4501238E"/>
    <w:rsid w:val="451B01D9"/>
    <w:rsid w:val="45673A49"/>
    <w:rsid w:val="459C0BA4"/>
    <w:rsid w:val="46717099"/>
    <w:rsid w:val="4728100C"/>
    <w:rsid w:val="4744573B"/>
    <w:rsid w:val="47534A5D"/>
    <w:rsid w:val="47C112AD"/>
    <w:rsid w:val="48311713"/>
    <w:rsid w:val="4843766F"/>
    <w:rsid w:val="484675BB"/>
    <w:rsid w:val="484E45B4"/>
    <w:rsid w:val="48BB3D7D"/>
    <w:rsid w:val="48C2537B"/>
    <w:rsid w:val="49544353"/>
    <w:rsid w:val="4966548E"/>
    <w:rsid w:val="496A3D92"/>
    <w:rsid w:val="49987DAC"/>
    <w:rsid w:val="4A073C7E"/>
    <w:rsid w:val="4A17741B"/>
    <w:rsid w:val="4A61625D"/>
    <w:rsid w:val="4A667A15"/>
    <w:rsid w:val="4A766A5E"/>
    <w:rsid w:val="4AA91B8D"/>
    <w:rsid w:val="4AF83D23"/>
    <w:rsid w:val="4B2215CF"/>
    <w:rsid w:val="4B56129A"/>
    <w:rsid w:val="4BB97B17"/>
    <w:rsid w:val="4BDA64CC"/>
    <w:rsid w:val="4C3C2350"/>
    <w:rsid w:val="4C7C7681"/>
    <w:rsid w:val="4DE13D92"/>
    <w:rsid w:val="4E0F2B1A"/>
    <w:rsid w:val="4E0F695D"/>
    <w:rsid w:val="4E18546C"/>
    <w:rsid w:val="4E1A7EC9"/>
    <w:rsid w:val="4E2C6355"/>
    <w:rsid w:val="4E9905DB"/>
    <w:rsid w:val="4E992287"/>
    <w:rsid w:val="4EAD4802"/>
    <w:rsid w:val="4EBD6EF5"/>
    <w:rsid w:val="4EEB041F"/>
    <w:rsid w:val="4F89552E"/>
    <w:rsid w:val="4FC76EB3"/>
    <w:rsid w:val="4FE76FFD"/>
    <w:rsid w:val="50320B60"/>
    <w:rsid w:val="5173574B"/>
    <w:rsid w:val="51DB5FE5"/>
    <w:rsid w:val="522903D2"/>
    <w:rsid w:val="523D609B"/>
    <w:rsid w:val="53DE0A7D"/>
    <w:rsid w:val="54A41029"/>
    <w:rsid w:val="550949A8"/>
    <w:rsid w:val="55C271E0"/>
    <w:rsid w:val="55CE3B70"/>
    <w:rsid w:val="55FC1B8A"/>
    <w:rsid w:val="56561A04"/>
    <w:rsid w:val="56595E9E"/>
    <w:rsid w:val="56887A53"/>
    <w:rsid w:val="569C0567"/>
    <w:rsid w:val="571A6F4F"/>
    <w:rsid w:val="57C87E53"/>
    <w:rsid w:val="57CE112E"/>
    <w:rsid w:val="57E077DB"/>
    <w:rsid w:val="58281FD5"/>
    <w:rsid w:val="58692394"/>
    <w:rsid w:val="5897466C"/>
    <w:rsid w:val="59631C40"/>
    <w:rsid w:val="5A0F2CC8"/>
    <w:rsid w:val="5A223B28"/>
    <w:rsid w:val="5A2F44F1"/>
    <w:rsid w:val="5A6B1489"/>
    <w:rsid w:val="5AB505DD"/>
    <w:rsid w:val="5C334D7B"/>
    <w:rsid w:val="5C39619C"/>
    <w:rsid w:val="5C477EFD"/>
    <w:rsid w:val="5CB511FA"/>
    <w:rsid w:val="5CB552F2"/>
    <w:rsid w:val="5D0C0E6E"/>
    <w:rsid w:val="5E094124"/>
    <w:rsid w:val="5E8044D2"/>
    <w:rsid w:val="5EC60463"/>
    <w:rsid w:val="5F294CD7"/>
    <w:rsid w:val="5F3743ED"/>
    <w:rsid w:val="5F7E070A"/>
    <w:rsid w:val="5F9168B0"/>
    <w:rsid w:val="5FF906A1"/>
    <w:rsid w:val="609838EB"/>
    <w:rsid w:val="60A52520"/>
    <w:rsid w:val="60BB5E4C"/>
    <w:rsid w:val="60E42B90"/>
    <w:rsid w:val="612A3DD2"/>
    <w:rsid w:val="61455322"/>
    <w:rsid w:val="619457B4"/>
    <w:rsid w:val="61EE4111"/>
    <w:rsid w:val="61F26EAB"/>
    <w:rsid w:val="625A02CC"/>
    <w:rsid w:val="62807D3B"/>
    <w:rsid w:val="62AC20E8"/>
    <w:rsid w:val="640B0C68"/>
    <w:rsid w:val="640D34B1"/>
    <w:rsid w:val="642354D0"/>
    <w:rsid w:val="64E05E32"/>
    <w:rsid w:val="65A21F65"/>
    <w:rsid w:val="660403FC"/>
    <w:rsid w:val="664D3B64"/>
    <w:rsid w:val="66824385"/>
    <w:rsid w:val="668D6675"/>
    <w:rsid w:val="66A45E14"/>
    <w:rsid w:val="672D762F"/>
    <w:rsid w:val="675E0C0F"/>
    <w:rsid w:val="677857E9"/>
    <w:rsid w:val="67E108FF"/>
    <w:rsid w:val="67FF53C3"/>
    <w:rsid w:val="684D06B7"/>
    <w:rsid w:val="68684A02"/>
    <w:rsid w:val="69116F5D"/>
    <w:rsid w:val="691346D4"/>
    <w:rsid w:val="691F3594"/>
    <w:rsid w:val="699F3E0E"/>
    <w:rsid w:val="69F15913"/>
    <w:rsid w:val="69F21293"/>
    <w:rsid w:val="6A256DFD"/>
    <w:rsid w:val="6A3B31B2"/>
    <w:rsid w:val="6AB31551"/>
    <w:rsid w:val="6ACC1B5A"/>
    <w:rsid w:val="6AE0547E"/>
    <w:rsid w:val="6B5720D5"/>
    <w:rsid w:val="6B6820D2"/>
    <w:rsid w:val="6B9F5F75"/>
    <w:rsid w:val="6C251F33"/>
    <w:rsid w:val="6CEC54CF"/>
    <w:rsid w:val="6D3955C7"/>
    <w:rsid w:val="6D8C3A15"/>
    <w:rsid w:val="6DA342FE"/>
    <w:rsid w:val="6DAC33DB"/>
    <w:rsid w:val="6E1B67E2"/>
    <w:rsid w:val="6E273658"/>
    <w:rsid w:val="6EC159D4"/>
    <w:rsid w:val="6F312390"/>
    <w:rsid w:val="6FD004B7"/>
    <w:rsid w:val="70105AF7"/>
    <w:rsid w:val="70223FA2"/>
    <w:rsid w:val="706D4A14"/>
    <w:rsid w:val="709361FD"/>
    <w:rsid w:val="70C00482"/>
    <w:rsid w:val="70CF17B3"/>
    <w:rsid w:val="71034D85"/>
    <w:rsid w:val="713F2CB4"/>
    <w:rsid w:val="715255EF"/>
    <w:rsid w:val="72293F80"/>
    <w:rsid w:val="722F2541"/>
    <w:rsid w:val="72483162"/>
    <w:rsid w:val="72DE4522"/>
    <w:rsid w:val="7300389E"/>
    <w:rsid w:val="730F7F9D"/>
    <w:rsid w:val="73150780"/>
    <w:rsid w:val="735F3B56"/>
    <w:rsid w:val="737F6E09"/>
    <w:rsid w:val="73B0243C"/>
    <w:rsid w:val="73B73BC4"/>
    <w:rsid w:val="73DD306E"/>
    <w:rsid w:val="73DD3C67"/>
    <w:rsid w:val="73F954B9"/>
    <w:rsid w:val="7406124D"/>
    <w:rsid w:val="742F1013"/>
    <w:rsid w:val="748605C7"/>
    <w:rsid w:val="75E67FCE"/>
    <w:rsid w:val="76A527C5"/>
    <w:rsid w:val="770D0CA0"/>
    <w:rsid w:val="771C5C94"/>
    <w:rsid w:val="772B09C7"/>
    <w:rsid w:val="77733C67"/>
    <w:rsid w:val="77854AC8"/>
    <w:rsid w:val="789C377D"/>
    <w:rsid w:val="78FD5EDE"/>
    <w:rsid w:val="7913542F"/>
    <w:rsid w:val="79573B7C"/>
    <w:rsid w:val="79990CB1"/>
    <w:rsid w:val="799B4220"/>
    <w:rsid w:val="79B325B8"/>
    <w:rsid w:val="7A27280A"/>
    <w:rsid w:val="7A7D3878"/>
    <w:rsid w:val="7A856EE3"/>
    <w:rsid w:val="7AF06DCE"/>
    <w:rsid w:val="7B157D92"/>
    <w:rsid w:val="7B594D5A"/>
    <w:rsid w:val="7B725007"/>
    <w:rsid w:val="7BE74734"/>
    <w:rsid w:val="7C4135FB"/>
    <w:rsid w:val="7C943DEA"/>
    <w:rsid w:val="7CD74575"/>
    <w:rsid w:val="7CDC5B3A"/>
    <w:rsid w:val="7CEF711D"/>
    <w:rsid w:val="7D7B1671"/>
    <w:rsid w:val="7DBA49B1"/>
    <w:rsid w:val="7E2D59AA"/>
    <w:rsid w:val="7E5952C8"/>
    <w:rsid w:val="7EBC0025"/>
    <w:rsid w:val="7F480B48"/>
    <w:rsid w:val="7F60153F"/>
    <w:rsid w:val="7FD27C63"/>
    <w:rsid w:val="7FDC19B4"/>
    <w:rsid w:val="7FEC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0388773"/>
  <w15:docId w15:val="{2E2C3FD4-1729-4C8B-9838-E89CDD9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table" w:styleId="a8">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qFormat/>
    <w:rPr>
      <w:color w:val="3F88BF"/>
      <w:u w:val="none"/>
    </w:rPr>
  </w:style>
  <w:style w:type="character" w:styleId="aa">
    <w:name w:val="Emphasis"/>
    <w:basedOn w:val="a0"/>
    <w:qFormat/>
    <w:locked/>
  </w:style>
  <w:style w:type="character" w:styleId="HTML">
    <w:name w:val="HTML Definition"/>
    <w:basedOn w:val="a0"/>
    <w:uiPriority w:val="99"/>
    <w:semiHidden/>
    <w:unhideWhenUsed/>
    <w:qFormat/>
  </w:style>
  <w:style w:type="character" w:styleId="HTML0">
    <w:name w:val="HTML Variable"/>
    <w:basedOn w:val="a0"/>
    <w:uiPriority w:val="99"/>
    <w:semiHidden/>
    <w:unhideWhenUsed/>
  </w:style>
  <w:style w:type="character" w:styleId="ab">
    <w:name w:val="Hyperlink"/>
    <w:basedOn w:val="a0"/>
    <w:uiPriority w:val="99"/>
    <w:semiHidden/>
    <w:unhideWhenUsed/>
    <w:qFormat/>
    <w:rPr>
      <w:color w:val="3F88BF"/>
      <w:u w:val="none"/>
    </w:rPr>
  </w:style>
  <w:style w:type="character" w:styleId="HTML1">
    <w:name w:val="HTML Code"/>
    <w:basedOn w:val="a0"/>
    <w:uiPriority w:val="99"/>
    <w:semiHidden/>
    <w:unhideWhenUsed/>
    <w:qFormat/>
    <w:rPr>
      <w:rFonts w:ascii="微软雅黑" w:eastAsia="微软雅黑" w:hAnsi="微软雅黑" w:cs="微软雅黑" w:hint="eastAsia"/>
      <w:sz w:val="20"/>
    </w:rPr>
  </w:style>
  <w:style w:type="character" w:styleId="HTML2">
    <w:name w:val="HTML Cite"/>
    <w:basedOn w:val="a0"/>
    <w:uiPriority w:val="99"/>
    <w:semiHidden/>
    <w:unhideWhenUsed/>
    <w:qFormat/>
  </w:style>
  <w:style w:type="character" w:styleId="HTML3">
    <w:name w:val="HTML Keyboard"/>
    <w:basedOn w:val="a0"/>
    <w:uiPriority w:val="99"/>
    <w:semiHidden/>
    <w:unhideWhenUsed/>
    <w:rPr>
      <w:rFonts w:ascii="微软雅黑" w:eastAsia="微软雅黑" w:hAnsi="微软雅黑" w:cs="微软雅黑" w:hint="eastAsia"/>
      <w:sz w:val="20"/>
    </w:rPr>
  </w:style>
  <w:style w:type="character" w:styleId="HTML4">
    <w:name w:val="HTML Sample"/>
    <w:basedOn w:val="a0"/>
    <w:uiPriority w:val="99"/>
    <w:semiHidden/>
    <w:unhideWhenUsed/>
    <w:rPr>
      <w:rFonts w:ascii="微软雅黑" w:eastAsia="微软雅黑" w:hAnsi="微软雅黑" w:cs="微软雅黑" w:hint="eastAsia"/>
    </w:rPr>
  </w:style>
  <w:style w:type="character" w:customStyle="1" w:styleId="a6">
    <w:name w:val="页眉 字符"/>
    <w:basedOn w:val="a0"/>
    <w:link w:val="a5"/>
    <w:uiPriority w:val="99"/>
    <w:semiHidden/>
    <w:qFormat/>
    <w:rPr>
      <w:rFonts w:ascii="Calibri" w:hAnsi="Calibri" w:cs="Calibri"/>
      <w:kern w:val="2"/>
      <w:sz w:val="18"/>
      <w:szCs w:val="18"/>
    </w:rPr>
  </w:style>
  <w:style w:type="character" w:customStyle="1" w:styleId="a4">
    <w:name w:val="页脚 字符"/>
    <w:basedOn w:val="a0"/>
    <w:link w:val="a3"/>
    <w:uiPriority w:val="99"/>
    <w:semiHidden/>
    <w:qFormat/>
    <w:rPr>
      <w:rFonts w:ascii="Calibri" w:hAnsi="Calibri" w:cs="Calibri"/>
      <w:kern w:val="2"/>
      <w:sz w:val="18"/>
      <w:szCs w:val="18"/>
    </w:rPr>
  </w:style>
  <w:style w:type="character" w:customStyle="1" w:styleId="bg">
    <w:name w:val="bg"/>
    <w:basedOn w:val="a0"/>
    <w:qFormat/>
    <w:rPr>
      <w:shd w:val="clear" w:color="auto" w:fill="000000"/>
    </w:rPr>
  </w:style>
  <w:style w:type="character" w:customStyle="1" w:styleId="bg1">
    <w:name w:val="bg1"/>
    <w:basedOn w:val="a0"/>
    <w:qFormat/>
    <w:rPr>
      <w:color w:val="FFFFFF"/>
      <w:shd w:val="clear" w:color="auto" w:fill="000000"/>
    </w:rPr>
  </w:style>
  <w:style w:type="character" w:customStyle="1" w:styleId="del-btn">
    <w:name w:val="del-btn"/>
    <w:basedOn w:val="a0"/>
    <w:qFormat/>
  </w:style>
  <w:style w:type="character" w:customStyle="1" w:styleId="del-btn1">
    <w:name w:val="del-btn1"/>
    <w:basedOn w:val="a0"/>
    <w:qFormat/>
  </w:style>
  <w:style w:type="character" w:customStyle="1" w:styleId="answer-title2">
    <w:name w:val="answer-title2"/>
    <w:basedOn w:val="a0"/>
    <w:qFormat/>
  </w:style>
  <w:style w:type="character" w:customStyle="1" w:styleId="answer-title">
    <w:name w:val="answer-titl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baike.baidu.com/item/%E9%9B%8C%E9%B8%9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ike.baidu.com/item/%E9%9B%84%E9%B8%9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ZTY</cp:lastModifiedBy>
  <cp:revision>128</cp:revision>
  <dcterms:created xsi:type="dcterms:W3CDTF">2014-10-29T12:08:00Z</dcterms:created>
  <dcterms:modified xsi:type="dcterms:W3CDTF">2019-05-17T05:21:00Z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