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747" w:rsidRDefault="00CC24E6">
      <w:pPr>
        <w:pStyle w:val="4"/>
        <w:ind w:firstLineChars="0" w:firstLine="0"/>
        <w:jc w:val="center"/>
        <w:rPr>
          <w:b w:val="0"/>
          <w:color w:val="000000"/>
          <w:sz w:val="30"/>
        </w:rPr>
      </w:pPr>
      <w:r>
        <w:rPr>
          <w:rFonts w:hint="eastAsia"/>
          <w:b w:val="0"/>
          <w:color w:val="000000"/>
          <w:sz w:val="30"/>
        </w:rPr>
        <w:t>《早睡早起》教学设计方案</w:t>
      </w:r>
    </w:p>
    <w:p w:rsidR="00435747" w:rsidRDefault="00435747"/>
    <w:p w:rsidR="00435747" w:rsidRDefault="00CC24E6">
      <w:pPr>
        <w:pStyle w:val="4"/>
        <w:ind w:firstLineChars="0" w:firstLine="0"/>
      </w:pPr>
      <w:bookmarkStart w:id="0" w:name="_Toc535492287"/>
      <w:bookmarkStart w:id="1" w:name="_Toc535492836"/>
      <w:bookmarkStart w:id="2" w:name="_Toc535470057"/>
      <w:r>
        <w:rPr>
          <w:rFonts w:hint="eastAsia"/>
        </w:rPr>
        <w:t>一、教学目标分析</w:t>
      </w:r>
      <w:bookmarkEnd w:id="0"/>
      <w:bookmarkEnd w:id="1"/>
      <w:bookmarkEnd w:id="2"/>
    </w:p>
    <w:p w:rsidR="00435747" w:rsidRDefault="00CC24E6">
      <w:pPr>
        <w:widowControl w:val="0"/>
        <w:adjustRightInd/>
        <w:snapToGrid/>
        <w:spacing w:after="0"/>
        <w:ind w:firstLine="420"/>
        <w:jc w:val="both"/>
        <w:rPr>
          <w:rFonts w:ascii="Times New Roman" w:eastAsia="宋体" w:hAnsi="Times New Roman" w:cs="Times New Roman"/>
          <w:bCs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1.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知道合理的作息时间</w:t>
      </w:r>
      <w:r w:rsidR="00C36559"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做到每天要保证睡足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10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小时。</w:t>
      </w:r>
    </w:p>
    <w:p w:rsidR="00435747" w:rsidRDefault="00CC24E6">
      <w:pPr>
        <w:widowControl w:val="0"/>
        <w:adjustRightInd/>
        <w:snapToGrid/>
        <w:spacing w:after="0"/>
        <w:ind w:firstLine="420"/>
        <w:jc w:val="both"/>
        <w:rPr>
          <w:rFonts w:ascii="Times New Roman" w:eastAsia="宋体" w:hAnsi="Times New Roman" w:cs="Times New Roman"/>
          <w:bCs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2.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了解晚睡和睡眠不足的不良影响。</w:t>
      </w:r>
    </w:p>
    <w:p w:rsidR="00435747" w:rsidRDefault="00CC24E6">
      <w:pPr>
        <w:widowControl w:val="0"/>
        <w:adjustRightInd/>
        <w:snapToGrid/>
        <w:spacing w:after="0"/>
        <w:ind w:firstLine="420"/>
        <w:jc w:val="both"/>
        <w:rPr>
          <w:rFonts w:ascii="Times New Roman" w:eastAsia="宋体" w:hAnsi="Times New Roman" w:cs="Times New Roman"/>
          <w:bCs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3.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</w:rPr>
        <w:t>学会合理安排自己的作息时间，适应学校生活。</w:t>
      </w:r>
    </w:p>
    <w:p w:rsidR="00435747" w:rsidRDefault="00CC24E6">
      <w:pPr>
        <w:pStyle w:val="4"/>
        <w:ind w:firstLineChars="0" w:firstLine="0"/>
      </w:pPr>
      <w:bookmarkStart w:id="3" w:name="_Toc535492288"/>
      <w:bookmarkStart w:id="4" w:name="_Toc535492837"/>
      <w:bookmarkStart w:id="5" w:name="_Toc535470058"/>
      <w:r>
        <w:rPr>
          <w:rFonts w:hint="eastAsia"/>
        </w:rPr>
        <w:t>二、学习者特征分析</w:t>
      </w:r>
      <w:bookmarkEnd w:id="3"/>
      <w:bookmarkEnd w:id="4"/>
      <w:bookmarkEnd w:id="5"/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《早睡早起》关注的是学生的作息习惯，</w:t>
      </w:r>
      <w:bookmarkStart w:id="6" w:name="_Toc535492289"/>
      <w:bookmarkStart w:id="7" w:name="_Toc535492838"/>
      <w:bookmarkStart w:id="8" w:name="_Toc535470059"/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一年级的学生由于年龄小</w:t>
      </w:r>
      <w:r w:rsidR="00C36559">
        <w:rPr>
          <w:rFonts w:ascii="Times New Roman" w:eastAsia="宋体" w:hAnsi="Times New Roman" w:cs="Times New Roman" w:hint="eastAsia"/>
          <w:kern w:val="2"/>
          <w:sz w:val="21"/>
          <w:szCs w:val="21"/>
        </w:rPr>
        <w:t>，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</w:rPr>
        <w:t>自主规划、自我管理的意识与能力较弱，不能够根据自身环境的改变而合理地调整自身的行为意识，需要更多的提醒与督促。通过一系列的教学活动，指导学生学会合理规划自己的作息时间，让刚成为小学生的孩子们能清楚地知道睡眠不足可能导致的后果，能够做到早睡早起，生活有规律，并初步形成自主生活的能力，引导学生懂得只有养成良好的睡眠习惯，保证每天充足的睡眠，才能健康成长。</w:t>
      </w:r>
    </w:p>
    <w:p w:rsidR="00435747" w:rsidRDefault="00CC24E6">
      <w:pPr>
        <w:pStyle w:val="4"/>
        <w:ind w:firstLineChars="0" w:firstLine="0"/>
      </w:pPr>
      <w:bookmarkStart w:id="9" w:name="_Toc535470060"/>
      <w:bookmarkStart w:id="10" w:name="_Toc535492290"/>
      <w:bookmarkStart w:id="11" w:name="_Toc535492839"/>
      <w:bookmarkEnd w:id="6"/>
      <w:bookmarkEnd w:id="7"/>
      <w:bookmarkEnd w:id="8"/>
      <w:r>
        <w:rPr>
          <w:rFonts w:hint="eastAsia"/>
        </w:rPr>
        <w:t>三、教学策略选择与设计（围绕重难点的突破）</w:t>
      </w:r>
    </w:p>
    <w:p w:rsidR="00435747" w:rsidRDefault="00CC24E6">
      <w:pPr>
        <w:pStyle w:val="a3"/>
        <w:ind w:firstLine="420"/>
      </w:pPr>
      <w:r>
        <w:rPr>
          <w:rFonts w:hint="eastAsia"/>
        </w:rPr>
        <w:t>本次教学中我拟定采用儿歌、讨论等教学策略。设计以下三个活动达到本课的教学目标</w:t>
      </w:r>
      <w:r w:rsidR="00E32FE4">
        <w:rPr>
          <w:rFonts w:hint="eastAsia"/>
        </w:rPr>
        <w:t>：“活动一：“早睡早起身体好”“</w:t>
      </w:r>
      <w:r>
        <w:rPr>
          <w:rFonts w:hint="eastAsia"/>
        </w:rPr>
        <w:t>活动二：几点睡</w:t>
      </w:r>
      <w:r w:rsidR="00C36559">
        <w:rPr>
          <w:rFonts w:hint="eastAsia"/>
        </w:rPr>
        <w:t>，</w:t>
      </w:r>
      <w:r>
        <w:rPr>
          <w:rFonts w:hint="eastAsia"/>
        </w:rPr>
        <w:t>才合适</w:t>
      </w:r>
      <w:r>
        <w:rPr>
          <w:rFonts w:hint="eastAsia"/>
        </w:rPr>
        <w:t xml:space="preserve"> 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 w:rsidR="00E32FE4">
        <w:rPr>
          <w:rFonts w:hint="eastAsia"/>
        </w:rPr>
        <w:t>“</w:t>
      </w:r>
      <w:r>
        <w:rPr>
          <w:rFonts w:hint="eastAsia"/>
        </w:rPr>
        <w:t>活动三：没早睡，真糟糕”。</w:t>
      </w:r>
    </w:p>
    <w:p w:rsidR="00435747" w:rsidRDefault="00CC24E6">
      <w:pPr>
        <w:rPr>
          <w:rFonts w:ascii="黑体" w:eastAsia="黑体" w:hAnsi="黑体" w:cs="黑体"/>
          <w:i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color w:val="000000"/>
          <w:sz w:val="24"/>
          <w:szCs w:val="24"/>
        </w:rPr>
        <w:t>四、教学准备、资源</w:t>
      </w:r>
      <w:bookmarkEnd w:id="9"/>
      <w:bookmarkEnd w:id="10"/>
      <w:bookmarkEnd w:id="11"/>
      <w:r>
        <w:rPr>
          <w:rFonts w:ascii="黑体" w:eastAsia="黑体" w:hAnsi="黑体" w:cs="黑体" w:hint="eastAsia"/>
          <w:b/>
          <w:bCs/>
          <w:color w:val="000000"/>
          <w:sz w:val="24"/>
          <w:szCs w:val="24"/>
        </w:rPr>
        <w:t>与工具设计</w:t>
      </w:r>
    </w:p>
    <w:p w:rsidR="00435747" w:rsidRDefault="00CC24E6">
      <w:pPr>
        <w:pStyle w:val="a3"/>
        <w:ind w:firstLine="420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教学器材：多媒体课件</w:t>
      </w:r>
      <w:r>
        <w:rPr>
          <w:rFonts w:hint="eastAsia"/>
          <w:szCs w:val="21"/>
        </w:rPr>
        <w:t>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教学环境：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>多媒体教室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。</w:t>
      </w:r>
    </w:p>
    <w:p w:rsidR="00435747" w:rsidRDefault="00CC24E6">
      <w:pPr>
        <w:pStyle w:val="4"/>
        <w:ind w:firstLineChars="0" w:firstLine="0"/>
      </w:pPr>
      <w:bookmarkStart w:id="12" w:name="_Toc535470061"/>
      <w:bookmarkStart w:id="13" w:name="_Toc535492840"/>
      <w:bookmarkStart w:id="14" w:name="_Toc535492291"/>
      <w:r>
        <w:rPr>
          <w:rFonts w:hint="eastAsia"/>
        </w:rPr>
        <w:t>五、教学过程</w:t>
      </w:r>
      <w:bookmarkEnd w:id="12"/>
      <w:bookmarkEnd w:id="13"/>
      <w:bookmarkEnd w:id="14"/>
    </w:p>
    <w:p w:rsidR="00435747" w:rsidRDefault="00CC24E6">
      <w:pPr>
        <w:jc w:val="center"/>
        <w:rPr>
          <w:b/>
        </w:rPr>
      </w:pPr>
      <w:r>
        <w:rPr>
          <w:rFonts w:hint="eastAsia"/>
          <w:b/>
        </w:rPr>
        <w:t>第一课时</w:t>
      </w:r>
    </w:p>
    <w:p w:rsidR="00435747" w:rsidRDefault="00CC24E6">
      <w:pPr>
        <w:widowControl w:val="0"/>
        <w:adjustRightInd/>
        <w:snapToGrid/>
        <w:spacing w:after="0"/>
        <w:ind w:firstLineChars="200" w:firstLine="422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活动一：儿歌——</w:t>
      </w:r>
      <w:r w:rsidRPr="00634E6C">
        <w:rPr>
          <w:rFonts w:ascii="Times New Roman" w:eastAsia="宋体" w:hAnsi="Times New Roman" w:cs="Times New Roman" w:hint="eastAsia"/>
          <w:b/>
          <w:color w:val="000000"/>
          <w:kern w:val="2"/>
          <w:sz w:val="21"/>
          <w:szCs w:val="24"/>
        </w:rPr>
        <w:t>早睡早睡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身体好</w:t>
      </w:r>
    </w:p>
    <w:p w:rsidR="00435747" w:rsidRDefault="00CC24E6">
      <w:pPr>
        <w:widowControl w:val="0"/>
        <w:adjustRightInd/>
        <w:snapToGrid/>
        <w:spacing w:after="0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导入新课：师：夜晚，小鸟归巢，蚂蚁回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窝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，牛羊归栏，它们都回到自己的家中睡眠。忙碌了一天的人们夜晚也要回家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睡觉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，这是为什么呢</w:t>
      </w:r>
      <w:r w:rsidR="00C36559">
        <w:rPr>
          <w:rFonts w:ascii="Times New Roman" w:eastAsia="宋体" w:hAnsi="Times New Roman" w:cs="Times New Roman" w:hint="eastAsia"/>
          <w:kern w:val="2"/>
          <w:sz w:val="21"/>
          <w:szCs w:val="24"/>
        </w:rPr>
        <w:t>？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播放儿歌视频：早睡早起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大家喜欢看动画片吗？好的，下面我们就来一起看一段有关早睡早起的小视频吧！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小结：师：大家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看</w:t>
      </w:r>
      <w:r w:rsidR="00634E6C"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得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真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认真，睡眠是人最基本的生理需求，人生中有三分之一的时间是在睡眠中度过的。睡眠可以帮助人们解除疲劳和恢复精神，是身体健康不可缺少的组成部分。到底几点睡才合适呢？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widowControl w:val="0"/>
        <w:adjustRightInd/>
        <w:snapToGrid/>
        <w:spacing w:after="0"/>
        <w:ind w:firstLineChars="200" w:firstLine="422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活动二：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讨论</w:t>
      </w:r>
      <w:r w:rsidRPr="00634E6C">
        <w:rPr>
          <w:rFonts w:ascii="Times New Roman" w:eastAsia="宋体" w:hAnsi="Times New Roman" w:cs="Times New Roman" w:hint="eastAsia"/>
          <w:b/>
          <w:color w:val="000000"/>
          <w:kern w:val="2"/>
          <w:sz w:val="21"/>
          <w:szCs w:val="24"/>
        </w:rPr>
        <w:t>园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——几点睡，才合适</w:t>
      </w:r>
    </w:p>
    <w:p w:rsidR="00435747" w:rsidRDefault="00435747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</w:p>
    <w:p w:rsidR="00435747" w:rsidRDefault="00CC24E6">
      <w:pPr>
        <w:numPr>
          <w:ilvl w:val="0"/>
          <w:numId w:val="1"/>
        </w:numPr>
        <w:ind w:firstLineChars="200" w:firstLine="422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作息时间小调查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根据教材第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48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页女主持人话中的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留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白，填一填自己的作息时间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lastRenderedPageBreak/>
        <w:t>师：我们小学生每天应该几点睡，才合适呢？下面请同学们根据自己的作息时间填一填，再互相说说：“每天晚上一般几点睡觉，几点起床，一天睡几个小时。”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学生根据自己作息时间，积极思考发言，交流分享自己作息时间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师：请同学们小组内互相说一说，交流分享自己的作息时间。</w:t>
      </w:r>
    </w:p>
    <w:p w:rsidR="00E32FE4" w:rsidRDefault="00CC24E6">
      <w:pPr>
        <w:numPr>
          <w:ilvl w:val="0"/>
          <w:numId w:val="2"/>
        </w:numPr>
        <w:ind w:leftChars="218" w:left="585" w:hangingChars="50" w:hanging="10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我们班共有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45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人，老师根据各小组汇报的情况，统计如下：请同学们来看看这张</w:t>
      </w:r>
    </w:p>
    <w:p w:rsidR="00435747" w:rsidRDefault="00CC24E6" w:rsidP="00E32FE4">
      <w:pPr>
        <w:tabs>
          <w:tab w:val="left" w:pos="454"/>
        </w:tabs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表格，你观察到了什么？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师：大家的观察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真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敏锐，我们班，每天睡眠时间多于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小时有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30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人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，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可是每天睡眠时间少于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小时还有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15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人。晚睡是什么原因造成的呢？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100" w:firstLine="211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（二）讨论晚睡的原因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1. 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教师引导学生讨论展示书本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48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页讨论图。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 </w:t>
      </w:r>
    </w:p>
    <w:p w:rsidR="00435747" w:rsidRDefault="00CC24E6">
      <w:pPr>
        <w:ind w:firstLineChars="250" w:firstLine="52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请同学们小声地讨论一下这其中的原因。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2. 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老师现场扮演记者采访晚睡同学原因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。</w:t>
      </w:r>
    </w:p>
    <w:p w:rsidR="00435747" w:rsidRDefault="00CC24E6">
      <w:pPr>
        <w:ind w:firstLineChars="250" w:firstLine="52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师：好，大家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讨论</w:t>
      </w:r>
      <w:r w:rsidR="00634E6C"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得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认真，下面老师来现场采访一下，请我们班睡眠不足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小时的这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15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位同学起立，说一说晚睡的原因。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3.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预设：晚睡原因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。</w:t>
      </w:r>
    </w:p>
    <w:p w:rsidR="00435747" w:rsidRDefault="00CC24E6">
      <w:pPr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）（出示各种造成晚睡的原因）师：原来是看课外书，和她原因一样的同学请坐下。</w:t>
      </w:r>
    </w:p>
    <w:p w:rsidR="00435747" w:rsidRDefault="00CC24E6" w:rsidP="00E32FE4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师：小芳同学，你是什么原因？</w:t>
      </w:r>
    </w:p>
    <w:p w:rsidR="00435747" w:rsidRDefault="00CC24E6">
      <w:pPr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）师：是看自己喜欢的电视节目。和小明一样原因的同学请坐下。</w:t>
      </w:r>
    </w:p>
    <w:p w:rsidR="00435747" w:rsidRDefault="00CC24E6" w:rsidP="00E32FE4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师：小明，你是什么原因晚睡啊？</w:t>
      </w:r>
    </w:p>
    <w:p w:rsidR="00435747" w:rsidRDefault="00CC24E6">
      <w:pPr>
        <w:numPr>
          <w:ilvl w:val="0"/>
          <w:numId w:val="3"/>
        </w:numPr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师：哈哈，你是因为和父母一起睡，而你的父母又睡得比较迟，所以你也就跟他们一样晚睡了。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师：谢谢大家的分享，那么我们小学生每天到底睡多长时间是合理的呢？下面我们一起来了解一下科学睡眠吧？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100" w:firstLine="21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播放“科学睡眠我知道”，普及科学睡眠知识。</w:t>
      </w:r>
    </w:p>
    <w:p w:rsidR="00435747" w:rsidRDefault="00CC24E6">
      <w:pPr>
        <w:ind w:firstLineChars="100" w:firstLine="21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）师：我们一起来看一看“科学睡眠我知道”。</w:t>
      </w:r>
    </w:p>
    <w:p w:rsidR="00435747" w:rsidRDefault="00CC24E6">
      <w:pPr>
        <w:ind w:firstLineChars="100" w:firstLine="21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）强化合理作息时间。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师：通过了解科学睡眠，同学们，你们得到了哪些有用的信息？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师：对了，我们小学生每天要睡足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个小时。而成人每天只需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睡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8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个小时就够了，所以晚上如果你等着和大人一样的时间入睡，那么，你很有可能就会睡眠不足喽。没早睡，会有哪些危害呢？</w:t>
      </w:r>
    </w:p>
    <w:p w:rsidR="00435747" w:rsidRDefault="00CC24E6">
      <w:pPr>
        <w:ind w:firstLineChars="200" w:firstLine="422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活动三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故事屋——没早睡，真糟糕</w:t>
      </w: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 xml:space="preserve">  </w:t>
      </w:r>
    </w:p>
    <w:p w:rsidR="00435747" w:rsidRDefault="00CC24E6">
      <w:pPr>
        <w:ind w:firstLineChars="50" w:firstLine="105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（一）看图讲故事，再现“晚睡”情景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lastRenderedPageBreak/>
        <w:t>1.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师：大家看，小明同学一下就把“科学睡眠”的话给忘了，昨晚又到很迟才睡，你看，今天就出现了这样的状况。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（教师出示书本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49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页的插图）大家来看看晚睡的小明这一天都发生了什么？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3.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预设（讲故事）：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）第一幅图：“妈妈来叫小明起床了，可是，小明根本起不来，他翻了个身，跟妈妈说：让我再睡一会儿嘛！”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）第二幅图：“眼看着时间一分钟一分钟过去，小明起床后已经来不及吃早饭了，背起书包就往外冲，爸爸让小明吃完饭再上学，可是小明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却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边跑边说：来不及吃早饭了！”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3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）第三幅图：很快，小明到了学校，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“来到学校老师已经开始上课了，小明红着脸，走进教室坐到自己的座位上，只听肚子发出了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“咕噜咕噜”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的声音。哎呀，好饿呀，小明摸着自己的肚子，哪里还有心思听老师讲课呀！”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师：故事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生动</w:t>
      </w:r>
      <w:r w:rsidR="00634E6C"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地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再现了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小明的遭遇，因为晚睡使他不能按时起床，来不及吃早饭，还会因此上课注意力不集中。</w:t>
      </w:r>
    </w:p>
    <w:p w:rsidR="00435747" w:rsidRDefault="00CC24E6">
      <w:pPr>
        <w:numPr>
          <w:ilvl w:val="0"/>
          <w:numId w:val="1"/>
        </w:numPr>
        <w:ind w:firstLineChars="200" w:firstLine="422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续编故事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小组内先互相说一说，再全班交流、体会晚睡的坏处。师：那么，你觉得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，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没早睡，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小明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还会怎么样呢？自己先想一想，然后再结合自己的亲身经历在小组里互相说一说，再全班交流。（讨论要求）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1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说一说晚睡对小明的身体会有什么影响；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（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2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晚睡还会给小明带来哪些麻烦和不良后果。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师：好，讨论结束，哪个小组想来分享你们续编的故事。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（预设：上学迟到，学习没有精神，人没有力气，不想说话会让人生病、……）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3.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师：是啊，同学们，你们看，如果前一天晚上睡得晚，第二天肯定难受，如果长期睡眠不足，人就会生病。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4.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师：人们认识到了睡眠的重要性，你知道“世界科学睡眠日”吗？我们一起来了解一下吧！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5.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判断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：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下面这些做法对吗？为什么？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师：我们学习了这么多有关睡眠的知识，下面老师通过一组判断题来考考大家，看看大家是否都学会了。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“下面的做法对吗、为什么？使学生辨析坏习惯对身体的危害。（学生展示自己小组解决方法，教师适时评价）。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师：这些坏习惯，都会影响睡眠质量。你有吗？如何改进呢？（学生说一说自己有无以上坏习惯，讲讲如何改进）。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小结：在生活中你会遇到一些让你不想去早睡的情况，但是只要我们不断提醒自己，我们会克服一些不良的习惯，养成早睡的好习惯。</w:t>
      </w:r>
    </w:p>
    <w:p w:rsidR="00435747" w:rsidRDefault="00E32FE4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/>
          <w:kern w:val="2"/>
          <w:sz w:val="21"/>
          <w:szCs w:val="24"/>
        </w:rPr>
        <w:t>6</w:t>
      </w:r>
      <w:r w:rsidR="00CC24E6">
        <w:rPr>
          <w:rFonts w:ascii="Times New Roman" w:eastAsia="宋体" w:hAnsi="Times New Roman" w:cs="Times New Roman" w:hint="eastAsia"/>
          <w:kern w:val="2"/>
          <w:sz w:val="21"/>
          <w:szCs w:val="24"/>
        </w:rPr>
        <w:t>.</w:t>
      </w:r>
      <w:r w:rsidR="00CC24E6">
        <w:rPr>
          <w:rFonts w:ascii="Times New Roman" w:eastAsia="宋体" w:hAnsi="Times New Roman" w:cs="Times New Roman" w:hint="eastAsia"/>
          <w:kern w:val="2"/>
          <w:sz w:val="21"/>
          <w:szCs w:val="24"/>
        </w:rPr>
        <w:t>师：是啊，养成良好的作息习惯真是太重要了，小朋友，你们知道世界睡眠日吗？</w:t>
      </w:r>
      <w:r>
        <w:rPr>
          <w:rFonts w:ascii="Times New Roman" w:eastAsia="宋体" w:hAnsi="Times New Roman" w:cs="Times New Roman"/>
          <w:kern w:val="2"/>
          <w:sz w:val="21"/>
          <w:szCs w:val="24"/>
        </w:rPr>
        <w:t xml:space="preserve"> </w:t>
      </w:r>
    </w:p>
    <w:p w:rsidR="00435747" w:rsidRDefault="00CC24E6">
      <w:pPr>
        <w:ind w:left="422"/>
        <w:rPr>
          <w:rFonts w:ascii="Times New Roman" w:eastAsia="宋体" w:hAnsi="Times New Roman" w:cs="Times New Roman"/>
          <w:b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b/>
          <w:kern w:val="2"/>
          <w:sz w:val="21"/>
          <w:szCs w:val="24"/>
        </w:rPr>
        <w:t>全课总结：</w:t>
      </w:r>
    </w:p>
    <w:p w:rsidR="00435747" w:rsidRDefault="00E32FE4" w:rsidP="00E32FE4">
      <w:pPr>
        <w:tabs>
          <w:tab w:val="left" w:pos="737"/>
        </w:tabs>
        <w:ind w:left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1.</w:t>
      </w:r>
      <w:r w:rsidR="00CC24E6">
        <w:rPr>
          <w:rFonts w:ascii="Times New Roman" w:eastAsia="宋体" w:hAnsi="Times New Roman" w:cs="Times New Roman" w:hint="eastAsia"/>
          <w:kern w:val="2"/>
          <w:sz w:val="21"/>
          <w:szCs w:val="24"/>
        </w:rPr>
        <w:t>通过今天的学习，你有什么收获？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lastRenderedPageBreak/>
        <w:t>总结：早睡意味着我们会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精力充沛的一天去学习与生活，意味着我们的身体得到了强有力的生长营养，那就让我们每天都做到早睡，养成良好的作息习惯吧。</w:t>
      </w:r>
      <w:r w:rsidRPr="00634E6C">
        <w:rPr>
          <w:rFonts w:ascii="Times New Roman" w:eastAsia="宋体" w:hAnsi="Times New Roman" w:cs="Times New Roman" w:hint="eastAsia"/>
          <w:color w:val="000000"/>
          <w:kern w:val="2"/>
          <w:sz w:val="21"/>
          <w:szCs w:val="24"/>
        </w:rPr>
        <w:t>齐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读儿歌：充足睡眠很重要，按时入睡质量高。早睡早起成习惯，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 xml:space="preserve">   </w:t>
      </w:r>
    </w:p>
    <w:p w:rsidR="00435747" w:rsidRDefault="00CC24E6">
      <w:pPr>
        <w:ind w:firstLineChars="150" w:firstLine="315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2.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课后作业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：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“按时作息之星”评选</w:t>
      </w:r>
      <w:r w:rsidR="00E32FE4">
        <w:rPr>
          <w:rFonts w:ascii="Times New Roman" w:eastAsia="宋体" w:hAnsi="Times New Roman" w:cs="Times New Roman" w:hint="eastAsia"/>
          <w:kern w:val="2"/>
          <w:sz w:val="21"/>
          <w:szCs w:val="24"/>
        </w:rPr>
        <w:t>。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老师这里有一张“按时作息之星”评选表（按时作息之星）发给大家。请你们和家长一起记录每天的睡觉时间和起床时间，如果睡眠时间有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10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个小时则在相应的方格里打上★；希望大家能自律，管理好自己的时间，自觉做到早睡早起。我们看看一个星期后，你们是否真的做到早睡早起了。</w:t>
      </w:r>
    </w:p>
    <w:p w:rsidR="00435747" w:rsidRDefault="00CC24E6">
      <w:pPr>
        <w:pStyle w:val="a3"/>
        <w:rPr>
          <w:rFonts w:ascii="黑体" w:eastAsia="黑体" w:hAnsi="黑体" w:cs="黑体"/>
          <w:b/>
          <w:bCs/>
          <w:color w:val="000000"/>
          <w:kern w:val="0"/>
          <w:sz w:val="24"/>
        </w:rPr>
      </w:pPr>
      <w:bookmarkStart w:id="15" w:name="_Toc535470062"/>
      <w:bookmarkStart w:id="16" w:name="_Toc535492292"/>
      <w:bookmarkStart w:id="17" w:name="_Toc535492841"/>
      <w:r>
        <w:rPr>
          <w:rFonts w:ascii="黑体" w:eastAsia="黑体" w:hAnsi="黑体" w:cs="黑体" w:hint="eastAsia"/>
          <w:b/>
          <w:bCs/>
          <w:color w:val="000000"/>
          <w:kern w:val="0"/>
          <w:sz w:val="24"/>
        </w:rPr>
        <w:t>六、教学评价</w:t>
      </w:r>
      <w:bookmarkEnd w:id="15"/>
      <w:bookmarkEnd w:id="16"/>
      <w:bookmarkEnd w:id="17"/>
      <w:r>
        <w:rPr>
          <w:rFonts w:ascii="黑体" w:eastAsia="黑体" w:hAnsi="黑体" w:cs="黑体" w:hint="eastAsia"/>
          <w:b/>
          <w:bCs/>
          <w:color w:val="000000"/>
          <w:kern w:val="0"/>
          <w:sz w:val="24"/>
        </w:rPr>
        <w:t>设计</w:t>
      </w:r>
    </w:p>
    <w:p w:rsidR="00435747" w:rsidRDefault="00CC24E6">
      <w:pPr>
        <w:ind w:firstLineChars="200" w:firstLine="420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4"/>
        </w:rPr>
        <w:t>通过学校生活带动家庭生活文明。自主学习、合作交流，评价采用自我评价、同伴评价、教师评价和家长评价等多元评价方式。</w:t>
      </w:r>
      <w:bookmarkStart w:id="18" w:name="_GoBack"/>
      <w:bookmarkEnd w:id="18"/>
    </w:p>
    <w:sectPr w:rsidR="0043574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96" w:rsidRDefault="00227C96">
      <w:pPr>
        <w:spacing w:after="0"/>
      </w:pPr>
      <w:r>
        <w:separator/>
      </w:r>
    </w:p>
  </w:endnote>
  <w:endnote w:type="continuationSeparator" w:id="0">
    <w:p w:rsidR="00227C96" w:rsidRDefault="00227C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47" w:rsidRDefault="00CC24E6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435747" w:rsidRDefault="0043574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47" w:rsidRDefault="00CC24E6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634E6C">
      <w:rPr>
        <w:rStyle w:val="a7"/>
        <w:noProof/>
      </w:rPr>
      <w:t>3</w:t>
    </w:r>
    <w:r>
      <w:fldChar w:fldCharType="end"/>
    </w:r>
  </w:p>
  <w:p w:rsidR="00435747" w:rsidRDefault="004357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96" w:rsidRDefault="00227C96">
      <w:pPr>
        <w:spacing w:after="0"/>
      </w:pPr>
      <w:r>
        <w:separator/>
      </w:r>
    </w:p>
  </w:footnote>
  <w:footnote w:type="continuationSeparator" w:id="0">
    <w:p w:rsidR="00227C96" w:rsidRDefault="00227C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C520B2"/>
    <w:multiLevelType w:val="singleLevel"/>
    <w:tmpl w:val="A7C520B2"/>
    <w:lvl w:ilvl="0">
      <w:start w:val="3"/>
      <w:numFmt w:val="decimal"/>
      <w:lvlText w:val="%1."/>
      <w:lvlJc w:val="left"/>
      <w:pPr>
        <w:tabs>
          <w:tab w:val="left" w:pos="454"/>
        </w:tabs>
      </w:pPr>
    </w:lvl>
  </w:abstractNum>
  <w:abstractNum w:abstractNumId="1">
    <w:nsid w:val="D3CBF6FC"/>
    <w:multiLevelType w:val="singleLevel"/>
    <w:tmpl w:val="D3CBF6F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2DE5947"/>
    <w:multiLevelType w:val="singleLevel"/>
    <w:tmpl w:val="12DE5947"/>
    <w:lvl w:ilvl="0">
      <w:start w:val="1"/>
      <w:numFmt w:val="decimal"/>
      <w:lvlText w:val="%1."/>
      <w:lvlJc w:val="left"/>
      <w:pPr>
        <w:tabs>
          <w:tab w:val="left" w:pos="737"/>
        </w:tabs>
      </w:pPr>
    </w:lvl>
  </w:abstractNum>
  <w:abstractNum w:abstractNumId="3">
    <w:nsid w:val="658CCE68"/>
    <w:multiLevelType w:val="singleLevel"/>
    <w:tmpl w:val="658CCE68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D00C8"/>
    <w:rsid w:val="000D55E5"/>
    <w:rsid w:val="0022375B"/>
    <w:rsid w:val="00227C96"/>
    <w:rsid w:val="00296059"/>
    <w:rsid w:val="00323B43"/>
    <w:rsid w:val="00337C12"/>
    <w:rsid w:val="00392B7E"/>
    <w:rsid w:val="003D37D8"/>
    <w:rsid w:val="003E0527"/>
    <w:rsid w:val="00412C48"/>
    <w:rsid w:val="00426133"/>
    <w:rsid w:val="00435747"/>
    <w:rsid w:val="004358AB"/>
    <w:rsid w:val="004A02F2"/>
    <w:rsid w:val="00515216"/>
    <w:rsid w:val="00555C2D"/>
    <w:rsid w:val="005E1CB6"/>
    <w:rsid w:val="00634E6C"/>
    <w:rsid w:val="007F6DB9"/>
    <w:rsid w:val="008A268B"/>
    <w:rsid w:val="008A4E70"/>
    <w:rsid w:val="008B7726"/>
    <w:rsid w:val="009E5238"/>
    <w:rsid w:val="00A64218"/>
    <w:rsid w:val="00A84F38"/>
    <w:rsid w:val="00AC51F1"/>
    <w:rsid w:val="00AD1CED"/>
    <w:rsid w:val="00B3150F"/>
    <w:rsid w:val="00B63501"/>
    <w:rsid w:val="00C36559"/>
    <w:rsid w:val="00C408C4"/>
    <w:rsid w:val="00C86CCB"/>
    <w:rsid w:val="00CC24E6"/>
    <w:rsid w:val="00D31D50"/>
    <w:rsid w:val="00DB08FF"/>
    <w:rsid w:val="00DE2778"/>
    <w:rsid w:val="00E32FE4"/>
    <w:rsid w:val="00EE54A3"/>
    <w:rsid w:val="00FA32F0"/>
    <w:rsid w:val="00FF7E5E"/>
    <w:rsid w:val="1111103D"/>
    <w:rsid w:val="2064192F"/>
    <w:rsid w:val="24BC0BBF"/>
    <w:rsid w:val="364C6E66"/>
    <w:rsid w:val="3A4C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8560A4-9015-4D15-B09C-5059547A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4">
    <w:name w:val="heading 4"/>
    <w:basedOn w:val="a"/>
    <w:next w:val="a"/>
    <w:link w:val="4Char"/>
    <w:qFormat/>
    <w:pPr>
      <w:keepNext/>
      <w:keepLines/>
      <w:widowControl w:val="0"/>
      <w:adjustRightInd/>
      <w:snapToGrid/>
      <w:spacing w:before="120" w:after="120" w:line="180" w:lineRule="auto"/>
      <w:ind w:firstLineChars="200" w:firstLine="200"/>
      <w:jc w:val="both"/>
      <w:outlineLvl w:val="3"/>
    </w:pPr>
    <w:rPr>
      <w:rFonts w:ascii="Arial" w:eastAsia="黑体" w:hAnsi="Arial" w:cs="Times New Roman"/>
      <w:b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link w:val="Char0"/>
    <w:qFormat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page number"/>
    <w:basedOn w:val="a0"/>
    <w:qFormat/>
  </w:style>
  <w:style w:type="character" w:customStyle="1" w:styleId="4Char">
    <w:name w:val="标题 4 Char"/>
    <w:basedOn w:val="a0"/>
    <w:link w:val="4"/>
    <w:qFormat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14</cp:revision>
  <dcterms:created xsi:type="dcterms:W3CDTF">2018-12-15T13:45:00Z</dcterms:created>
  <dcterms:modified xsi:type="dcterms:W3CDTF">2019-06-25T08:06:00Z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